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建立堤防安全包保责任体系任务清单</w:t>
      </w:r>
    </w:p>
    <w:tbl>
      <w:tblPr>
        <w:tblStyle w:val="15"/>
        <w:tblW w:w="139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4"/>
        <w:gridCol w:w="952"/>
        <w:gridCol w:w="1692"/>
        <w:gridCol w:w="1833"/>
        <w:gridCol w:w="3553"/>
        <w:gridCol w:w="2004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序号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县（市区）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河流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堤防长度（m）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安全包保责任单位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堤防位置</w:t>
            </w:r>
          </w:p>
        </w:tc>
        <w:tc>
          <w:tcPr>
            <w:tcW w:w="2004" w:type="dxa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巡查责任人或单位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养护责任人或单位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汾河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6830（右岸）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吴村镇人民政府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洪洞界至韩村桥北200m。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吴村镇人民政府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屯里、邰村、吴南村委会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4796（右岸）  5070（左岸）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区住建局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韩村桥北200m至屯里大桥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区住建局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临汾市尧都区恒鑫保洁服务有限公司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15674（右岸）15730（左岸）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临汾市汾河文化生态景区服务中心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屯里大桥至襄汾界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0"/>
                <w:szCs w:val="20"/>
              </w:rPr>
              <w:t>临汾市汾河文化生态景区服务中心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0"/>
                <w:szCs w:val="20"/>
              </w:rPr>
              <w:t>临汾市汾河文化生态景区服务中心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涝洰河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4415（右岸）      2420（左岸）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南同蒲铁路桥至入汾口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涝河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2450（右岸）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屯里镇人民政府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尧贤街跨涝河桥至南同蒲铁路桥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2500（左岸）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段店乡人民政府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尧贤街跨涝河桥至南同蒲铁路桥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洰河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5200（右岸）、5700（左岸）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段店乡人民政府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108国道东1000m至尧贤街跨洰河桥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仙洞沟涧河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4950（右岸）  3470（左岸）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金殿镇人民政府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20孔桥西100m至京昆高速（右岸）、20孔桥西100m至临夏线跨仙洞沟桥（左岸）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金殿镇人民政府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西麻册、界峪、小榆西、小榆东村委会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1480（左岸）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刘村镇人民政府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临夏线跨仙洞沟桥至京昆高速（左岸）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刘村镇人民政府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涧上、泊段村委会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席坊沟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1500（左、右岸）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金殿镇人民政府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朔村村西至临夏线跨席坊沟桥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金殿镇人民政府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朔村、苏村、官磑、金殿村委会</w:t>
            </w:r>
          </w:p>
        </w:tc>
      </w:tr>
    </w:tbl>
    <w:p>
      <w:pPr>
        <w:widowControl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20"/>
          <w:szCs w:val="20"/>
        </w:rPr>
        <w:t>备注：核实以上河流堤防情况，明确以上河流包保河段、包保单位、包保责任人，开展堤防日常巡查、养护责任工作，全面落实河道堤防安全管护责任。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 xml:space="preserve">       </w:t>
      </w:r>
    </w:p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TdkYjc1YTViOGU1M2I1N2UyNDMwOTg3ZjQyNjcifQ=="/>
  </w:docVars>
  <w:rsids>
    <w:rsidRoot w:val="009E6485"/>
    <w:rsid w:val="006167BE"/>
    <w:rsid w:val="009E6485"/>
    <w:rsid w:val="00A45015"/>
    <w:rsid w:val="026A0022"/>
    <w:rsid w:val="02843D1C"/>
    <w:rsid w:val="030A0AB3"/>
    <w:rsid w:val="041F2008"/>
    <w:rsid w:val="0636728E"/>
    <w:rsid w:val="06C67899"/>
    <w:rsid w:val="07B76A95"/>
    <w:rsid w:val="08F04390"/>
    <w:rsid w:val="09234704"/>
    <w:rsid w:val="0A9160E2"/>
    <w:rsid w:val="0DF22DC2"/>
    <w:rsid w:val="10814794"/>
    <w:rsid w:val="11D472A4"/>
    <w:rsid w:val="123576E5"/>
    <w:rsid w:val="12D164A4"/>
    <w:rsid w:val="13373537"/>
    <w:rsid w:val="13A957F6"/>
    <w:rsid w:val="144A7F8C"/>
    <w:rsid w:val="165278BD"/>
    <w:rsid w:val="172B1551"/>
    <w:rsid w:val="17C72448"/>
    <w:rsid w:val="180637E7"/>
    <w:rsid w:val="197328D0"/>
    <w:rsid w:val="1A385F8F"/>
    <w:rsid w:val="1A5A0A3D"/>
    <w:rsid w:val="1CEB4750"/>
    <w:rsid w:val="1EB059E4"/>
    <w:rsid w:val="227010D5"/>
    <w:rsid w:val="24537E65"/>
    <w:rsid w:val="246C3E2C"/>
    <w:rsid w:val="260A2631"/>
    <w:rsid w:val="27AC7D38"/>
    <w:rsid w:val="2A9B317F"/>
    <w:rsid w:val="2CF156C5"/>
    <w:rsid w:val="2EA25705"/>
    <w:rsid w:val="3115442D"/>
    <w:rsid w:val="32153C5C"/>
    <w:rsid w:val="32C2411C"/>
    <w:rsid w:val="3334267F"/>
    <w:rsid w:val="339E7C4F"/>
    <w:rsid w:val="37DD51ED"/>
    <w:rsid w:val="37EC5B4B"/>
    <w:rsid w:val="38296279"/>
    <w:rsid w:val="391F5A70"/>
    <w:rsid w:val="39495B3E"/>
    <w:rsid w:val="3A096F01"/>
    <w:rsid w:val="3AC00248"/>
    <w:rsid w:val="3E650A1D"/>
    <w:rsid w:val="3F803324"/>
    <w:rsid w:val="4019404E"/>
    <w:rsid w:val="42876399"/>
    <w:rsid w:val="432E4B78"/>
    <w:rsid w:val="435D6B5A"/>
    <w:rsid w:val="457A6837"/>
    <w:rsid w:val="4775273A"/>
    <w:rsid w:val="47865562"/>
    <w:rsid w:val="49251B15"/>
    <w:rsid w:val="4E68685A"/>
    <w:rsid w:val="502F02FF"/>
    <w:rsid w:val="503660E5"/>
    <w:rsid w:val="50400511"/>
    <w:rsid w:val="507C4787"/>
    <w:rsid w:val="53351F9E"/>
    <w:rsid w:val="57ED4A61"/>
    <w:rsid w:val="580B4A48"/>
    <w:rsid w:val="5A8F4445"/>
    <w:rsid w:val="5AFA717B"/>
    <w:rsid w:val="5E077639"/>
    <w:rsid w:val="618576B4"/>
    <w:rsid w:val="631E03C9"/>
    <w:rsid w:val="64CE44D5"/>
    <w:rsid w:val="67AC0F70"/>
    <w:rsid w:val="684B2ACE"/>
    <w:rsid w:val="68813533"/>
    <w:rsid w:val="6A97334F"/>
    <w:rsid w:val="6AF3454F"/>
    <w:rsid w:val="6C427DBF"/>
    <w:rsid w:val="6CB23743"/>
    <w:rsid w:val="6D166DA2"/>
    <w:rsid w:val="6D691ABD"/>
    <w:rsid w:val="6DB821F8"/>
    <w:rsid w:val="6DB930E4"/>
    <w:rsid w:val="6DEE2607"/>
    <w:rsid w:val="6F8A2394"/>
    <w:rsid w:val="72946BD9"/>
    <w:rsid w:val="73CE19EC"/>
    <w:rsid w:val="747E02BC"/>
    <w:rsid w:val="750F73B3"/>
    <w:rsid w:val="76EC58C7"/>
    <w:rsid w:val="77800CC8"/>
    <w:rsid w:val="786F5F9D"/>
    <w:rsid w:val="79AE305D"/>
    <w:rsid w:val="7A582071"/>
    <w:rsid w:val="7B572B3B"/>
    <w:rsid w:val="7B631BF9"/>
    <w:rsid w:val="7B723CB5"/>
    <w:rsid w:val="7CA22D00"/>
    <w:rsid w:val="7F25665A"/>
    <w:rsid w:val="7F452D8F"/>
    <w:rsid w:val="7F86395B"/>
    <w:rsid w:val="7F983B4B"/>
    <w:rsid w:val="7FC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6">
    <w:name w:val="table of authorities"/>
    <w:basedOn w:val="1"/>
    <w:next w:val="1"/>
    <w:qFormat/>
    <w:uiPriority w:val="0"/>
    <w:pPr>
      <w:spacing w:line="360" w:lineRule="auto"/>
      <w:ind w:left="420" w:leftChars="200" w:firstLine="640" w:firstLineChars="200"/>
    </w:pPr>
    <w:rPr>
      <w:rFonts w:ascii="宋体" w:hAnsi="宋体"/>
      <w:sz w:val="24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8">
    <w:name w:val="Body Text Indent"/>
    <w:basedOn w:val="1"/>
    <w:unhideWhenUsed/>
    <w:qFormat/>
    <w:uiPriority w:val="99"/>
    <w:pPr>
      <w:spacing w:line="540" w:lineRule="exact"/>
      <w:ind w:firstLine="640" w:firstLineChars="200"/>
    </w:pPr>
    <w:rPr>
      <w:sz w:val="32"/>
    </w:rPr>
  </w:style>
  <w:style w:type="paragraph" w:styleId="9">
    <w:name w:val="Block Text"/>
    <w:basedOn w:val="1"/>
    <w:next w:val="10"/>
    <w:qFormat/>
    <w:uiPriority w:val="0"/>
    <w:pPr>
      <w:ind w:left="1440" w:leftChars="700" w:right="700" w:rightChars="700"/>
    </w:pPr>
  </w:style>
  <w:style w:type="paragraph" w:styleId="10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qFormat/>
    <w:uiPriority w:val="0"/>
    <w:pPr>
      <w:spacing w:after="120" w:line="360" w:lineRule="auto"/>
      <w:ind w:left="420" w:leftChars="200" w:firstLine="420"/>
    </w:pPr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950</Characters>
  <Lines>13</Lines>
  <Paragraphs>3</Paragraphs>
  <TotalTime>4</TotalTime>
  <ScaleCrop>false</ScaleCrop>
  <LinksUpToDate>false</LinksUpToDate>
  <CharactersWithSpaces>970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2022-04-27T01:40:00Z</dcterms:created>
  <dc:creator>Timgq</dc:creator>
  <cp:lastModifiedBy>Administrator</cp:lastModifiedBy>
  <cp:lastPrinted>2022-03-29T07:56:00Z</cp:lastPrinted>
  <dcterms:modified xsi:type="dcterms:W3CDTF">2022-10-27T04:06:03Z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AD9F634E11654FD2A30185A5396BB1C0</vt:lpwstr>
  </property>
  <property fmtid="{D5CDD505-2E9C-101B-9397-08002B2CF9AE}" pid="4" name="KSOSaveFontToCloudKey">
    <vt:lpwstr>296926830_cloud</vt:lpwstr>
  </property>
</Properties>
</file>