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DF" w:rsidRDefault="00684FDF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  <w:bookmarkStart w:id="0" w:name="_GoBack"/>
      <w:bookmarkEnd w:id="0"/>
    </w:p>
    <w:p w:rsidR="00684FDF" w:rsidRDefault="00684FDF" w:rsidP="00880FCD">
      <w:pPr>
        <w:widowControl/>
        <w:shd w:val="clear" w:color="auto" w:fill="FFFFFF"/>
        <w:spacing w:line="64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684FDF" w:rsidRPr="008179A8" w:rsidRDefault="00684FDF" w:rsidP="00880FCD">
      <w:pPr>
        <w:widowControl/>
        <w:shd w:val="clear" w:color="auto" w:fill="FFFFFF"/>
        <w:spacing w:line="64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8179A8">
        <w:rPr>
          <w:rFonts w:ascii="方正小标宋简体" w:eastAsia="方正小标宋简体" w:hAnsi="宋体" w:cs="宋体" w:hint="eastAsia"/>
          <w:kern w:val="0"/>
          <w:sz w:val="44"/>
          <w:szCs w:val="44"/>
        </w:rPr>
        <w:t>尧都区刘村镇人民政府</w:t>
      </w:r>
    </w:p>
    <w:p w:rsidR="00684FDF" w:rsidRPr="008179A8" w:rsidRDefault="00684FDF" w:rsidP="00880FCD">
      <w:pPr>
        <w:widowControl/>
        <w:shd w:val="clear" w:color="auto" w:fill="FFFFFF"/>
        <w:spacing w:line="640" w:lineRule="exact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 w:rsidRPr="008179A8">
        <w:rPr>
          <w:rFonts w:ascii="方正小标宋简体" w:eastAsia="方正小标宋简体" w:hAnsi="宋体" w:cs="宋体"/>
          <w:kern w:val="0"/>
          <w:sz w:val="44"/>
          <w:szCs w:val="44"/>
        </w:rPr>
        <w:t>2020</w:t>
      </w:r>
      <w:r w:rsidRPr="008179A8">
        <w:rPr>
          <w:rFonts w:ascii="方正小标宋简体" w:eastAsia="方正小标宋简体" w:hAnsi="宋体" w:cs="宋体" w:hint="eastAsia"/>
          <w:kern w:val="0"/>
          <w:sz w:val="44"/>
          <w:szCs w:val="44"/>
        </w:rPr>
        <w:t>年政府信息公开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工作</w:t>
      </w:r>
      <w:r w:rsidRPr="008179A8"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年度报告</w:t>
      </w:r>
    </w:p>
    <w:p w:rsidR="00684FDF" w:rsidRPr="002C050F" w:rsidRDefault="00684FDF">
      <w:pPr>
        <w:widowControl/>
        <w:shd w:val="clear" w:color="auto" w:fill="FFFFFF"/>
        <w:ind w:firstLine="480"/>
        <w:rPr>
          <w:rFonts w:ascii="宋体" w:cs="宋体"/>
          <w:kern w:val="0"/>
          <w:sz w:val="20"/>
          <w:szCs w:val="20"/>
        </w:rPr>
      </w:pPr>
    </w:p>
    <w:p w:rsidR="00684FDF" w:rsidRPr="00B30D73" w:rsidRDefault="00684FDF" w:rsidP="008F7BD8">
      <w:pPr>
        <w:widowControl/>
        <w:spacing w:line="480" w:lineRule="auto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B30D73">
        <w:rPr>
          <w:rFonts w:ascii="仿宋_GB2312" w:eastAsia="仿宋_GB2312" w:hAnsi="宋体" w:cs="宋体"/>
          <w:kern w:val="0"/>
          <w:sz w:val="32"/>
          <w:szCs w:val="32"/>
        </w:rPr>
        <w:t>2020</w:t>
      </w:r>
      <w:r w:rsidRPr="00B30D73">
        <w:rPr>
          <w:rFonts w:ascii="仿宋_GB2312" w:eastAsia="仿宋_GB2312" w:hAnsi="宋体" w:cs="宋体" w:hint="eastAsia"/>
          <w:kern w:val="0"/>
          <w:sz w:val="32"/>
          <w:szCs w:val="32"/>
        </w:rPr>
        <w:t>年按照区委、区政府统一部署，我镇认真贯彻《中华人民共和国政府信息公开条例》和省、市、区关于政务公开工作的相关要求，按照“合法、及时、准确、便民”的要求，紧扣本单位的工作实际，进一步加强组织领导，狠抓落实，不断提升政务公开实效，全力做好全镇政府信息公开工作，政府信息公开工作取得了新的进展。现将刘村镇</w:t>
      </w:r>
      <w:r w:rsidRPr="00B30D73">
        <w:rPr>
          <w:rFonts w:ascii="仿宋_GB2312" w:eastAsia="仿宋_GB2312" w:hAnsi="宋体" w:cs="宋体"/>
          <w:kern w:val="0"/>
          <w:sz w:val="32"/>
          <w:szCs w:val="32"/>
        </w:rPr>
        <w:t>2020</w:t>
      </w:r>
      <w:r w:rsidRPr="00B30D73">
        <w:rPr>
          <w:rFonts w:ascii="仿宋_GB2312" w:eastAsia="仿宋_GB2312" w:hAnsi="宋体" w:cs="宋体" w:hint="eastAsia"/>
          <w:kern w:val="0"/>
          <w:sz w:val="32"/>
          <w:szCs w:val="32"/>
        </w:rPr>
        <w:t>年度政府信息公开工作报告如下：</w:t>
      </w:r>
    </w:p>
    <w:p w:rsidR="00684FDF" w:rsidRPr="002C050F" w:rsidRDefault="00684FDF" w:rsidP="008F7BD8">
      <w:pPr>
        <w:widowControl/>
        <w:spacing w:line="480" w:lineRule="auto"/>
        <w:ind w:firstLineChars="200" w:firstLine="31680"/>
        <w:rPr>
          <w:rFonts w:ascii="黑体" w:eastAsia="黑体" w:hAnsi="黑体" w:cs="黑体"/>
          <w:kern w:val="0"/>
          <w:sz w:val="32"/>
          <w:szCs w:val="32"/>
        </w:rPr>
      </w:pPr>
      <w:r w:rsidRPr="002C050F">
        <w:rPr>
          <w:rFonts w:ascii="黑体" w:eastAsia="黑体" w:hAnsi="黑体" w:cs="黑体" w:hint="eastAsia"/>
          <w:kern w:val="0"/>
          <w:sz w:val="32"/>
          <w:szCs w:val="32"/>
        </w:rPr>
        <w:t>一、总体情况</w:t>
      </w:r>
    </w:p>
    <w:p w:rsidR="00684FDF" w:rsidRPr="002C050F" w:rsidRDefault="00684FDF" w:rsidP="008F7BD8">
      <w:pPr>
        <w:widowControl/>
        <w:spacing w:line="480" w:lineRule="auto"/>
        <w:ind w:firstLineChars="200" w:firstLine="31680"/>
        <w:rPr>
          <w:rFonts w:ascii="楷体" w:eastAsia="楷体" w:hAnsi="楷体" w:cs="楷体"/>
          <w:b/>
          <w:bCs/>
          <w:kern w:val="0"/>
          <w:sz w:val="32"/>
          <w:szCs w:val="32"/>
        </w:rPr>
      </w:pPr>
      <w:r w:rsidRPr="002C050F"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（一）提高认识，加强领导</w:t>
      </w:r>
    </w:p>
    <w:p w:rsidR="00684FDF" w:rsidRPr="00B30D73" w:rsidRDefault="00684FDF" w:rsidP="008F7BD8">
      <w:pPr>
        <w:widowControl/>
        <w:spacing w:line="480" w:lineRule="auto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B30D73">
        <w:rPr>
          <w:rFonts w:ascii="仿宋_GB2312" w:eastAsia="仿宋_GB2312" w:hAnsi="宋体" w:cs="宋体" w:hint="eastAsia"/>
          <w:kern w:val="0"/>
          <w:sz w:val="32"/>
          <w:szCs w:val="32"/>
        </w:rPr>
        <w:t>我镇始终把政务信息公开工作作为一项重要工作来抓，进一步强化政务公开的组织领导，成立由主要领导担任组长，分管领导任副组长，班子成员及相关站所、办、各村（社区）负责人为成员的领导机构，形成党委政府主抓、分管领导细抓，班子成员及相关部门具体抓，由政府办公室人员兼职负责政务信息公开工作的开展、协调和落实。</w:t>
      </w:r>
    </w:p>
    <w:p w:rsidR="00684FDF" w:rsidRPr="002C050F" w:rsidRDefault="00684FDF" w:rsidP="008F7BD8">
      <w:pPr>
        <w:widowControl/>
        <w:spacing w:line="480" w:lineRule="auto"/>
        <w:ind w:firstLineChars="200" w:firstLine="31680"/>
        <w:rPr>
          <w:rFonts w:ascii="楷体" w:eastAsia="楷体" w:hAnsi="楷体" w:cs="楷体"/>
          <w:b/>
          <w:bCs/>
          <w:kern w:val="0"/>
          <w:sz w:val="32"/>
          <w:szCs w:val="32"/>
        </w:rPr>
      </w:pPr>
      <w:r w:rsidRPr="002C050F"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（二）建章立制，严格制度</w:t>
      </w:r>
    </w:p>
    <w:p w:rsidR="00684FDF" w:rsidRPr="00B30D73" w:rsidRDefault="00684FDF">
      <w:pPr>
        <w:widowControl/>
        <w:spacing w:line="480" w:lineRule="auto"/>
        <w:rPr>
          <w:rFonts w:ascii="仿宋_GB2312" w:eastAsia="仿宋_GB2312" w:hAnsi="宋体" w:cs="宋体"/>
          <w:kern w:val="0"/>
          <w:sz w:val="32"/>
          <w:szCs w:val="32"/>
        </w:rPr>
      </w:pPr>
      <w:r w:rsidRPr="002C050F">
        <w:rPr>
          <w:rFonts w:ascii="仿宋" w:eastAsia="仿宋" w:hAnsi="仿宋" w:cs="宋体"/>
          <w:b/>
          <w:bCs/>
          <w:kern w:val="0"/>
          <w:sz w:val="32"/>
          <w:szCs w:val="32"/>
        </w:rPr>
        <w:t xml:space="preserve">   </w:t>
      </w:r>
      <w:r w:rsidRPr="002C050F">
        <w:rPr>
          <w:rFonts w:ascii="宋体" w:hAnsi="宋体" w:cs="宋体"/>
          <w:kern w:val="0"/>
          <w:sz w:val="32"/>
          <w:szCs w:val="32"/>
        </w:rPr>
        <w:t xml:space="preserve"> </w:t>
      </w:r>
      <w:r w:rsidRPr="00B30D73">
        <w:rPr>
          <w:rFonts w:ascii="仿宋_GB2312" w:eastAsia="仿宋_GB2312" w:hAnsi="宋体" w:cs="宋体" w:hint="eastAsia"/>
          <w:kern w:val="0"/>
          <w:sz w:val="32"/>
          <w:szCs w:val="32"/>
        </w:rPr>
        <w:t>我镇结合自身实际，制定出台了多项政务公开的制度规定，包括内设机构情况、工作职责、工作制度、办事流程，严格按照政务公开工作的流程办事，确保政务公开工作的有效开展。</w:t>
      </w:r>
    </w:p>
    <w:p w:rsidR="00684FDF" w:rsidRPr="002C050F" w:rsidRDefault="00684FDF" w:rsidP="008F7BD8">
      <w:pPr>
        <w:widowControl/>
        <w:spacing w:line="480" w:lineRule="auto"/>
        <w:ind w:firstLineChars="200" w:firstLine="31680"/>
        <w:rPr>
          <w:rFonts w:ascii="楷体" w:eastAsia="楷体" w:hAnsi="楷体" w:cs="楷体"/>
          <w:b/>
          <w:bCs/>
          <w:kern w:val="0"/>
          <w:sz w:val="32"/>
          <w:szCs w:val="32"/>
        </w:rPr>
      </w:pPr>
      <w:r w:rsidRPr="002C050F"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（三）强化落实，高效有序</w:t>
      </w:r>
    </w:p>
    <w:p w:rsidR="00684FDF" w:rsidRPr="00B30D73" w:rsidRDefault="00684FDF" w:rsidP="008F7BD8">
      <w:pPr>
        <w:widowControl/>
        <w:spacing w:line="480" w:lineRule="auto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B30D73">
        <w:rPr>
          <w:rFonts w:ascii="仿宋_GB2312" w:eastAsia="仿宋_GB2312" w:hAnsi="宋体" w:cs="宋体" w:hint="eastAsia"/>
          <w:kern w:val="0"/>
          <w:sz w:val="32"/>
          <w:szCs w:val="32"/>
        </w:rPr>
        <w:t>按要求全面梳理了政务公开</w:t>
      </w:r>
      <w:r w:rsidRPr="00B30D73">
        <w:rPr>
          <w:rFonts w:ascii="仿宋_GB2312" w:eastAsia="仿宋_GB2312" w:hAnsi="宋体" w:cs="宋体"/>
          <w:kern w:val="0"/>
          <w:sz w:val="32"/>
          <w:szCs w:val="32"/>
        </w:rPr>
        <w:t>26</w:t>
      </w:r>
      <w:r w:rsidRPr="00B30D73">
        <w:rPr>
          <w:rFonts w:ascii="仿宋_GB2312" w:eastAsia="仿宋_GB2312" w:hAnsi="宋体" w:cs="宋体" w:hint="eastAsia"/>
          <w:kern w:val="0"/>
          <w:sz w:val="32"/>
          <w:szCs w:val="32"/>
        </w:rPr>
        <w:t>个试点领域基层政务公开目录，并制定了《刘村镇政务公开标准目录》《刘村镇信息公开基本目录》，同时严格遵循“谁主管、谁负责</w:t>
      </w:r>
      <w:r w:rsidRPr="00B30D73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B30D73">
        <w:rPr>
          <w:rFonts w:ascii="仿宋_GB2312" w:eastAsia="仿宋_GB2312" w:hAnsi="宋体" w:cs="宋体" w:hint="eastAsia"/>
          <w:kern w:val="0"/>
          <w:sz w:val="32"/>
          <w:szCs w:val="32"/>
        </w:rPr>
        <w:t>”的原则，确保政务信息公开有效开展。自</w:t>
      </w:r>
      <w:r w:rsidRPr="00B30D73">
        <w:rPr>
          <w:rFonts w:ascii="仿宋_GB2312" w:eastAsia="仿宋_GB2312" w:hAnsi="宋体" w:cs="宋体"/>
          <w:kern w:val="0"/>
          <w:sz w:val="32"/>
          <w:szCs w:val="32"/>
        </w:rPr>
        <w:t>2020</w:t>
      </w:r>
      <w:r w:rsidRPr="00B30D73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B30D73">
        <w:rPr>
          <w:rFonts w:ascii="仿宋_GB2312" w:eastAsia="仿宋_GB2312" w:hAnsi="宋体" w:cs="宋体"/>
          <w:kern w:val="0"/>
          <w:sz w:val="32"/>
          <w:szCs w:val="32"/>
        </w:rPr>
        <w:t>1</w:t>
      </w:r>
      <w:r w:rsidRPr="00B30D73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B30D73">
        <w:rPr>
          <w:rFonts w:ascii="仿宋_GB2312" w:eastAsia="仿宋_GB2312" w:hAnsi="宋体" w:cs="宋体"/>
          <w:kern w:val="0"/>
          <w:sz w:val="32"/>
          <w:szCs w:val="32"/>
        </w:rPr>
        <w:t>1</w:t>
      </w:r>
      <w:r w:rsidRPr="00B30D73">
        <w:rPr>
          <w:rFonts w:ascii="仿宋_GB2312" w:eastAsia="仿宋_GB2312" w:hAnsi="宋体" w:cs="宋体" w:hint="eastAsia"/>
          <w:kern w:val="0"/>
          <w:sz w:val="32"/>
          <w:szCs w:val="32"/>
        </w:rPr>
        <w:t>日起至</w:t>
      </w:r>
      <w:r w:rsidRPr="00B30D73">
        <w:rPr>
          <w:rFonts w:ascii="仿宋_GB2312" w:eastAsia="仿宋_GB2312" w:hAnsi="宋体" w:cs="宋体"/>
          <w:kern w:val="0"/>
          <w:sz w:val="32"/>
          <w:szCs w:val="32"/>
        </w:rPr>
        <w:t>2020</w:t>
      </w:r>
      <w:r w:rsidRPr="00B30D73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B30D73">
        <w:rPr>
          <w:rFonts w:ascii="仿宋_GB2312" w:eastAsia="仿宋_GB2312" w:hAnsi="宋体" w:cs="宋体"/>
          <w:kern w:val="0"/>
          <w:sz w:val="32"/>
          <w:szCs w:val="32"/>
        </w:rPr>
        <w:t>12</w:t>
      </w:r>
      <w:r w:rsidRPr="00B30D73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B30D73">
        <w:rPr>
          <w:rFonts w:ascii="仿宋_GB2312" w:eastAsia="仿宋_GB2312" w:hAnsi="宋体" w:cs="宋体"/>
          <w:kern w:val="0"/>
          <w:sz w:val="32"/>
          <w:szCs w:val="32"/>
        </w:rPr>
        <w:t>31</w:t>
      </w:r>
      <w:r w:rsidRPr="00B30D73">
        <w:rPr>
          <w:rFonts w:ascii="仿宋_GB2312" w:eastAsia="仿宋_GB2312" w:hAnsi="宋体" w:cs="宋体" w:hint="eastAsia"/>
          <w:kern w:val="0"/>
          <w:sz w:val="32"/>
          <w:szCs w:val="32"/>
        </w:rPr>
        <w:t>日止，通过镇、村公开栏、宣传资料等形式，主动公开政务信息</w:t>
      </w:r>
      <w:r w:rsidRPr="00B30D73">
        <w:rPr>
          <w:rFonts w:ascii="仿宋_GB2312" w:eastAsia="仿宋_GB2312" w:hAnsi="宋体" w:cs="宋体"/>
          <w:color w:val="000000"/>
          <w:kern w:val="0"/>
          <w:sz w:val="32"/>
          <w:szCs w:val="32"/>
        </w:rPr>
        <w:t>583</w:t>
      </w:r>
      <w:r w:rsidRPr="00B30D73">
        <w:rPr>
          <w:rFonts w:ascii="仿宋_GB2312" w:eastAsia="仿宋_GB2312" w:hAnsi="宋体" w:cs="宋体" w:hint="eastAsia"/>
          <w:kern w:val="0"/>
          <w:sz w:val="32"/>
          <w:szCs w:val="32"/>
        </w:rPr>
        <w:t>条，其中，制定印发党政红头文件</w:t>
      </w:r>
      <w:r w:rsidRPr="00B30D73">
        <w:rPr>
          <w:rFonts w:ascii="仿宋_GB2312" w:eastAsia="仿宋_GB2312" w:hAnsi="宋体" w:cs="宋体"/>
          <w:kern w:val="0"/>
          <w:sz w:val="32"/>
          <w:szCs w:val="32"/>
        </w:rPr>
        <w:t>212</w:t>
      </w:r>
      <w:r w:rsidRPr="00B30D73">
        <w:rPr>
          <w:rFonts w:ascii="仿宋_GB2312" w:eastAsia="仿宋_GB2312" w:hAnsi="宋体" w:cs="宋体" w:hint="eastAsia"/>
          <w:kern w:val="0"/>
          <w:sz w:val="32"/>
          <w:szCs w:val="32"/>
        </w:rPr>
        <w:t>份，通过机关公示栏及其他渠道公开政府信息</w:t>
      </w:r>
      <w:r w:rsidRPr="00B30D73">
        <w:rPr>
          <w:rFonts w:ascii="仿宋_GB2312" w:eastAsia="仿宋_GB2312" w:hAnsi="宋体" w:cs="宋体"/>
          <w:color w:val="000000"/>
          <w:kern w:val="0"/>
          <w:sz w:val="32"/>
          <w:szCs w:val="32"/>
        </w:rPr>
        <w:t>371</w:t>
      </w:r>
      <w:r w:rsidRPr="00B30D73">
        <w:rPr>
          <w:rFonts w:ascii="仿宋_GB2312" w:eastAsia="仿宋_GB2312" w:hAnsi="宋体" w:cs="宋体" w:hint="eastAsia"/>
          <w:kern w:val="0"/>
          <w:sz w:val="32"/>
          <w:szCs w:val="32"/>
        </w:rPr>
        <w:t>条，做到全面真实、及时准确，确保信息公开规范运行。</w:t>
      </w:r>
    </w:p>
    <w:p w:rsidR="00684FDF" w:rsidRPr="002C050F" w:rsidRDefault="00684FDF">
      <w:pPr>
        <w:widowControl/>
        <w:shd w:val="clear" w:color="auto" w:fill="FFFFFF"/>
        <w:spacing w:after="240"/>
        <w:ind w:firstLine="480"/>
        <w:rPr>
          <w:rFonts w:ascii="黑体" w:eastAsia="黑体" w:hAnsi="黑体" w:cs="黑体"/>
          <w:kern w:val="0"/>
          <w:sz w:val="32"/>
          <w:szCs w:val="32"/>
        </w:rPr>
      </w:pPr>
      <w:r w:rsidRPr="002C050F">
        <w:rPr>
          <w:rFonts w:ascii="黑体" w:eastAsia="黑体" w:hAnsi="黑体" w:cs="黑体" w:hint="eastAsia"/>
          <w:bCs/>
          <w:kern w:val="0"/>
          <w:sz w:val="32"/>
          <w:szCs w:val="32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0A0"/>
      </w:tblPr>
      <w:tblGrid>
        <w:gridCol w:w="3113"/>
        <w:gridCol w:w="1875"/>
        <w:gridCol w:w="6"/>
        <w:gridCol w:w="1265"/>
        <w:gridCol w:w="1881"/>
      </w:tblGrid>
      <w:tr w:rsidR="00684FDF" w:rsidRPr="002C050F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第二十条第（一）项</w:t>
            </w:r>
          </w:p>
        </w:tc>
      </w:tr>
      <w:tr w:rsidR="00684FDF" w:rsidRPr="002C050F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本年新</w:t>
            </w:r>
            <w:r w:rsidRPr="002C050F">
              <w:rPr>
                <w:rFonts w:ascii="宋体" w:cs="宋体"/>
                <w:kern w:val="0"/>
                <w:sz w:val="20"/>
                <w:szCs w:val="20"/>
              </w:rPr>
              <w:br/>
            </w: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本年新</w:t>
            </w:r>
            <w:r w:rsidRPr="002C050F">
              <w:rPr>
                <w:rFonts w:ascii="宋体" w:cs="宋体"/>
                <w:kern w:val="0"/>
                <w:sz w:val="20"/>
                <w:szCs w:val="20"/>
              </w:rPr>
              <w:br/>
            </w: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对外公开总数量</w:t>
            </w:r>
          </w:p>
        </w:tc>
      </w:tr>
      <w:tr w:rsidR="00684FDF" w:rsidRPr="002C050F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 w:rsidR="00684FDF" w:rsidRPr="002C050F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 w:rsidR="00684FDF" w:rsidRPr="002C050F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第二十条第（五）项</w:t>
            </w:r>
          </w:p>
        </w:tc>
      </w:tr>
      <w:tr w:rsidR="00684FDF" w:rsidRPr="002C050F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本年增</w:t>
            </w:r>
            <w:r w:rsidRPr="002C050F"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处理决定数量</w:t>
            </w:r>
          </w:p>
        </w:tc>
      </w:tr>
      <w:tr w:rsidR="00684FDF" w:rsidRPr="002C050F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 w:rsidR="00684FDF" w:rsidRPr="002C050F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 w:rsidR="00684FDF" w:rsidRPr="002C050F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第二十条第（六）项</w:t>
            </w:r>
          </w:p>
        </w:tc>
      </w:tr>
      <w:tr w:rsidR="00684FDF" w:rsidRPr="002C050F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本年增</w:t>
            </w:r>
            <w:r w:rsidRPr="002C050F"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处理决定数量</w:t>
            </w:r>
          </w:p>
        </w:tc>
      </w:tr>
      <w:tr w:rsidR="00684FDF" w:rsidRPr="002C050F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684FDF" w:rsidRPr="002C050F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684FDF" w:rsidRPr="002C050F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第二十条第（八）项</w:t>
            </w:r>
          </w:p>
        </w:tc>
      </w:tr>
      <w:tr w:rsidR="00684FDF" w:rsidRPr="002C050F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本年增</w:t>
            </w:r>
            <w:r w:rsidRPr="002C050F"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减</w:t>
            </w:r>
          </w:p>
        </w:tc>
      </w:tr>
      <w:tr w:rsidR="00684FDF" w:rsidRPr="002C050F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 w:rsidR="00684FDF" w:rsidRPr="002C050F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第二十条第（九）项</w:t>
            </w:r>
          </w:p>
        </w:tc>
      </w:tr>
      <w:tr w:rsidR="00684FDF" w:rsidRPr="002C050F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采购总金额</w:t>
            </w:r>
          </w:p>
        </w:tc>
      </w:tr>
      <w:tr w:rsidR="00684FDF" w:rsidRPr="002C050F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1264.1</w:t>
            </w:r>
            <w:r w:rsidRPr="002C050F">
              <w:rPr>
                <w:rFonts w:ascii="宋体" w:cs="宋体" w:hint="eastAsia"/>
                <w:kern w:val="0"/>
                <w:sz w:val="20"/>
                <w:szCs w:val="20"/>
              </w:rPr>
              <w:t>万元</w:t>
            </w:r>
          </w:p>
        </w:tc>
      </w:tr>
    </w:tbl>
    <w:p w:rsidR="00684FDF" w:rsidRPr="002C050F" w:rsidRDefault="00684FDF">
      <w:pPr>
        <w:widowControl/>
        <w:shd w:val="clear" w:color="auto" w:fill="FFFFFF"/>
        <w:ind w:firstLine="480"/>
        <w:rPr>
          <w:rFonts w:ascii="宋体" w:cs="宋体"/>
          <w:kern w:val="0"/>
          <w:sz w:val="20"/>
          <w:szCs w:val="20"/>
        </w:rPr>
      </w:pPr>
    </w:p>
    <w:p w:rsidR="00684FDF" w:rsidRPr="002C050F" w:rsidRDefault="00684FDF">
      <w:pPr>
        <w:widowControl/>
        <w:shd w:val="clear" w:color="auto" w:fill="FFFFFF"/>
        <w:spacing w:after="240"/>
        <w:ind w:firstLine="480"/>
        <w:rPr>
          <w:rFonts w:ascii="黑体" w:eastAsia="黑体" w:hAnsi="黑体" w:cs="黑体"/>
          <w:b/>
          <w:kern w:val="0"/>
          <w:sz w:val="32"/>
          <w:szCs w:val="32"/>
        </w:rPr>
      </w:pPr>
      <w:r w:rsidRPr="002C050F">
        <w:rPr>
          <w:rFonts w:ascii="黑体" w:eastAsia="黑体" w:hAnsi="黑体" w:cs="黑体" w:hint="eastAsia"/>
          <w:b/>
          <w:kern w:val="0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0A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684FDF" w:rsidRPr="002C050F"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684FDF" w:rsidRPr="002C050F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684FDF" w:rsidRPr="002C050F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684FDF" w:rsidRPr="002C050F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 w:rsidR="00684FDF" w:rsidRPr="002C050F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 w:rsidR="00684FDF" w:rsidRPr="002C050F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 w:rsidR="00684FDF" w:rsidRPr="002C050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 w:rsidR="00684FDF" w:rsidRPr="002C050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 w:rsidRPr="002C050F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 w:rsidR="00684FDF" w:rsidRPr="002C050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 w:rsidRPr="002C050F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 w:rsidR="00684FDF" w:rsidRPr="002C050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 w:rsidRPr="002C050F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 w:rsidR="00684FDF" w:rsidRPr="002C050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 w:rsidRPr="002C050F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 w:rsidR="00684FDF" w:rsidRPr="002C050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 w:rsidRPr="002C050F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 w:rsidR="00684FDF" w:rsidRPr="002C050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楷体" w:eastAsia="楷体" w:hAnsi="楷体" w:cs="宋体"/>
                <w:kern w:val="0"/>
                <w:sz w:val="20"/>
                <w:szCs w:val="20"/>
              </w:rPr>
              <w:t>6.</w:t>
            </w:r>
            <w:r w:rsidRPr="002C050F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 w:rsidR="00684FDF" w:rsidRPr="002C050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楷体" w:eastAsia="楷体" w:hAnsi="楷体" w:cs="宋体"/>
                <w:kern w:val="0"/>
                <w:sz w:val="20"/>
                <w:szCs w:val="20"/>
              </w:rPr>
              <w:t>7.</w:t>
            </w:r>
            <w:r w:rsidRPr="002C050F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 w:rsidR="00684FDF" w:rsidRPr="002C050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楷体" w:eastAsia="楷体" w:hAnsi="楷体" w:cs="宋体"/>
                <w:kern w:val="0"/>
                <w:sz w:val="20"/>
                <w:szCs w:val="20"/>
              </w:rPr>
              <w:t>8.</w:t>
            </w:r>
            <w:r w:rsidRPr="002C050F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 w:rsidR="00684FDF" w:rsidRPr="002C050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 w:rsidRPr="002C050F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 w:rsidR="00684FDF" w:rsidRPr="002C050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 w:rsidRPr="002C050F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 w:rsidR="00684FDF" w:rsidRPr="002C050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 w:rsidRPr="002C050F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 w:rsidR="00684FDF" w:rsidRPr="002C050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 w:rsidRPr="002C050F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 w:rsidR="00684FDF" w:rsidRPr="002C050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 w:rsidRPr="002C050F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 w:rsidR="00684FDF" w:rsidRPr="002C050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 w:rsidRPr="002C050F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 w:rsidR="00684FDF" w:rsidRPr="002C050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 w:rsidRPr="002C050F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 w:rsidR="00684FDF" w:rsidRPr="002C050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 w:rsidRPr="002C050F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 w:rsidR="00684FDF" w:rsidRPr="002C050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 w:rsidR="00684FDF" w:rsidRPr="002C050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 w:rsidR="00684FDF" w:rsidRPr="002C050F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</w:tbl>
    <w:p w:rsidR="00684FDF" w:rsidRDefault="00684FDF">
      <w:pPr>
        <w:widowControl/>
        <w:shd w:val="clear" w:color="auto" w:fill="FFFFFF"/>
        <w:ind w:firstLine="480"/>
        <w:rPr>
          <w:rFonts w:ascii="黑体" w:eastAsia="黑体" w:hAnsi="黑体" w:cs="黑体"/>
          <w:b/>
          <w:bCs/>
          <w:color w:val="333333"/>
          <w:kern w:val="0"/>
          <w:sz w:val="32"/>
          <w:szCs w:val="32"/>
        </w:rPr>
      </w:pPr>
    </w:p>
    <w:p w:rsidR="00684FDF" w:rsidRPr="002C050F" w:rsidRDefault="00684FDF">
      <w:pPr>
        <w:widowControl/>
        <w:shd w:val="clear" w:color="auto" w:fill="FFFFFF"/>
        <w:ind w:firstLine="480"/>
        <w:rPr>
          <w:rFonts w:ascii="黑体" w:eastAsia="黑体" w:hAnsi="黑体" w:cs="黑体"/>
          <w:kern w:val="0"/>
          <w:sz w:val="32"/>
          <w:szCs w:val="32"/>
        </w:rPr>
      </w:pPr>
      <w:r w:rsidRPr="002C050F">
        <w:rPr>
          <w:rFonts w:ascii="黑体" w:eastAsia="黑体" w:hAnsi="黑体" w:cs="黑体" w:hint="eastAsia"/>
          <w:kern w:val="0"/>
          <w:sz w:val="32"/>
          <w:szCs w:val="32"/>
        </w:rPr>
        <w:t>四、政府信息公开行政复议、行政诉讼情况</w:t>
      </w:r>
    </w:p>
    <w:p w:rsidR="00684FDF" w:rsidRPr="002C050F" w:rsidRDefault="00684FDF">
      <w:pPr>
        <w:widowControl/>
        <w:shd w:val="clear" w:color="auto" w:fill="FFFFFF"/>
        <w:ind w:firstLine="480"/>
        <w:rPr>
          <w:rFonts w:ascii="宋体" w:cs="宋体"/>
          <w:kern w:val="0"/>
          <w:sz w:val="20"/>
          <w:szCs w:val="20"/>
        </w:rPr>
      </w:pPr>
    </w:p>
    <w:tbl>
      <w:tblPr>
        <w:tblW w:w="9071" w:type="dxa"/>
        <w:jc w:val="center"/>
        <w:tblCellMar>
          <w:left w:w="0" w:type="dxa"/>
          <w:right w:w="0" w:type="dxa"/>
        </w:tblCellMar>
        <w:tblLook w:val="00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684FDF" w:rsidRPr="002C050F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684FDF" w:rsidRPr="002C050F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684FDF" w:rsidRPr="002C050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4FDF" w:rsidRPr="002C050F" w:rsidRDefault="00684F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684FDF" w:rsidRPr="002C050F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DF" w:rsidRPr="002C050F" w:rsidRDefault="00684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C050F"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</w:tbl>
    <w:p w:rsidR="00684FDF" w:rsidRDefault="00684FDF">
      <w:pPr>
        <w:widowControl/>
        <w:shd w:val="clear" w:color="auto" w:fill="FFFFFF"/>
        <w:jc w:val="center"/>
        <w:rPr>
          <w:rFonts w:ascii="宋体" w:cs="宋体"/>
          <w:color w:val="333333"/>
          <w:kern w:val="0"/>
          <w:sz w:val="20"/>
          <w:szCs w:val="20"/>
        </w:rPr>
      </w:pPr>
    </w:p>
    <w:p w:rsidR="00684FDF" w:rsidRDefault="00684FDF" w:rsidP="008F7BD8">
      <w:pPr>
        <w:widowControl/>
        <w:shd w:val="clear" w:color="auto" w:fill="FFFFFF"/>
        <w:ind w:firstLineChars="200" w:firstLine="31680"/>
        <w:rPr>
          <w:rFonts w:ascii="黑体" w:eastAsia="黑体" w:hAnsi="宋体" w:cs="宋体"/>
          <w:bCs/>
          <w:color w:val="333333"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color w:val="333333"/>
          <w:kern w:val="0"/>
          <w:sz w:val="32"/>
          <w:szCs w:val="32"/>
        </w:rPr>
        <w:t>五、存在的主要问题及改进情况</w:t>
      </w:r>
    </w:p>
    <w:p w:rsidR="00684FDF" w:rsidRPr="00B30D73" w:rsidRDefault="00684FDF" w:rsidP="008F7BD8">
      <w:pPr>
        <w:widowControl/>
        <w:shd w:val="clear" w:color="auto" w:fill="FFFFFF"/>
        <w:ind w:firstLineChars="200" w:firstLine="31680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B30D73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一年来，我镇严格按照区委、区政府要求，认真落实政务信息公开各项工作要求，但政务公开工作方面还存在一定的差距：一是政务公开的意识还需进一步增强；二是方便公众获取信息的形式还需进一步改进。</w:t>
      </w:r>
    </w:p>
    <w:p w:rsidR="00684FDF" w:rsidRPr="00B30D73" w:rsidRDefault="00684FDF" w:rsidP="008F7BD8">
      <w:pPr>
        <w:widowControl/>
        <w:shd w:val="clear" w:color="auto" w:fill="FFFFFF"/>
        <w:ind w:firstLineChars="200" w:firstLine="31680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B30D73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针对工作中存在的问题，我镇将采取有力措施加以改进，一是不断规范完善政务公开各项制度，坚持把主动公开作为一项常态工作，进一步为民、便民；二是拓宽公开渠道和公开内容，积极创新方式方法，进一步提高政府信息公开的质量；三是加强宣传培训，通过多种方式持续深入地做好相关政策文件的学习培训工作，深化各部门对政务公开工作重要性的认识，切实提升工作人员做好此项工作的能力和水平。</w:t>
      </w:r>
    </w:p>
    <w:p w:rsidR="00684FDF" w:rsidRDefault="00684FDF" w:rsidP="008F7BD8">
      <w:pPr>
        <w:widowControl/>
        <w:shd w:val="clear" w:color="auto" w:fill="FFFFFF"/>
        <w:ind w:firstLineChars="200" w:firstLine="31680"/>
        <w:rPr>
          <w:rFonts w:ascii="黑体" w:eastAsia="黑体" w:hAnsi="宋体" w:cs="宋体"/>
          <w:bCs/>
          <w:color w:val="333333"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color w:val="333333"/>
          <w:kern w:val="0"/>
          <w:sz w:val="32"/>
          <w:szCs w:val="32"/>
        </w:rPr>
        <w:t>六、其他需要报告的事项</w:t>
      </w:r>
    </w:p>
    <w:p w:rsidR="00684FDF" w:rsidRDefault="00684FDF" w:rsidP="008F7BD8">
      <w:pPr>
        <w:widowControl/>
        <w:shd w:val="clear" w:color="auto" w:fill="FFFFFF"/>
        <w:ind w:firstLineChars="200" w:firstLine="31680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B30D73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无</w:t>
      </w:r>
    </w:p>
    <w:p w:rsidR="00684FDF" w:rsidRDefault="00684FDF" w:rsidP="008F7BD8">
      <w:pPr>
        <w:widowControl/>
        <w:shd w:val="clear" w:color="auto" w:fill="FFFFFF"/>
        <w:ind w:firstLineChars="200" w:firstLine="31680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684FDF" w:rsidRDefault="00684FDF" w:rsidP="008F7BD8">
      <w:pPr>
        <w:widowControl/>
        <w:shd w:val="clear" w:color="auto" w:fill="FFFFFF"/>
        <w:ind w:firstLineChars="200" w:firstLine="31680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684FDF" w:rsidRDefault="00684FDF" w:rsidP="008F7BD8">
      <w:pPr>
        <w:widowControl/>
        <w:shd w:val="clear" w:color="auto" w:fill="FFFFFF"/>
        <w:ind w:right="160" w:firstLineChars="200" w:firstLine="31680"/>
        <w:jc w:val="righ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刘村镇人民政府</w:t>
      </w:r>
    </w:p>
    <w:p w:rsidR="00684FDF" w:rsidRPr="00B30D73" w:rsidRDefault="00684FDF" w:rsidP="00A2159D">
      <w:pPr>
        <w:widowControl/>
        <w:shd w:val="clear" w:color="auto" w:fill="FFFFFF"/>
        <w:ind w:firstLineChars="200" w:firstLine="31680"/>
        <w:jc w:val="righ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/>
          <w:bCs/>
          <w:kern w:val="0"/>
          <w:sz w:val="32"/>
          <w:szCs w:val="32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"/>
          <w:attr w:name="Year" w:val="2021"/>
        </w:smartTagPr>
        <w:r>
          <w:rPr>
            <w:rFonts w:ascii="仿宋_GB2312" w:eastAsia="仿宋_GB2312" w:hAnsi="宋体" w:cs="宋体"/>
            <w:bCs/>
            <w:kern w:val="0"/>
            <w:sz w:val="32"/>
            <w:szCs w:val="32"/>
          </w:rPr>
          <w:t>2021</w:t>
        </w:r>
        <w:r>
          <w:rPr>
            <w:rFonts w:ascii="仿宋_GB2312" w:eastAsia="仿宋_GB2312" w:hAnsi="宋体" w:cs="宋体" w:hint="eastAsia"/>
            <w:bCs/>
            <w:kern w:val="0"/>
            <w:sz w:val="32"/>
            <w:szCs w:val="32"/>
          </w:rPr>
          <w:t>年</w:t>
        </w:r>
        <w:r>
          <w:rPr>
            <w:rFonts w:ascii="仿宋_GB2312" w:eastAsia="仿宋_GB2312" w:hAnsi="宋体" w:cs="宋体"/>
            <w:bCs/>
            <w:kern w:val="0"/>
            <w:sz w:val="32"/>
            <w:szCs w:val="32"/>
          </w:rPr>
          <w:t>1</w:t>
        </w:r>
        <w:r>
          <w:rPr>
            <w:rFonts w:ascii="仿宋_GB2312" w:eastAsia="仿宋_GB2312" w:hAnsi="宋体" w:cs="宋体" w:hint="eastAsia"/>
            <w:bCs/>
            <w:kern w:val="0"/>
            <w:sz w:val="32"/>
            <w:szCs w:val="32"/>
          </w:rPr>
          <w:t>月</w:t>
        </w:r>
        <w:r>
          <w:rPr>
            <w:rFonts w:ascii="仿宋_GB2312" w:eastAsia="仿宋_GB2312" w:hAnsi="宋体" w:cs="宋体"/>
            <w:bCs/>
            <w:kern w:val="0"/>
            <w:sz w:val="32"/>
            <w:szCs w:val="32"/>
          </w:rPr>
          <w:t>20</w:t>
        </w:r>
        <w:r>
          <w:rPr>
            <w:rFonts w:ascii="仿宋_GB2312" w:eastAsia="仿宋_GB2312" w:hAnsi="宋体" w:cs="宋体" w:hint="eastAsia"/>
            <w:bCs/>
            <w:kern w:val="0"/>
            <w:sz w:val="32"/>
            <w:szCs w:val="32"/>
          </w:rPr>
          <w:t>日</w:t>
        </w:r>
      </w:smartTag>
    </w:p>
    <w:sectPr w:rsidR="00684FDF" w:rsidRPr="00B30D73" w:rsidSect="004A2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FDF" w:rsidRDefault="00684FDF" w:rsidP="001D300F">
      <w:r>
        <w:separator/>
      </w:r>
    </w:p>
  </w:endnote>
  <w:endnote w:type="continuationSeparator" w:id="0">
    <w:p w:rsidR="00684FDF" w:rsidRDefault="00684FDF" w:rsidP="001D3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FDF" w:rsidRDefault="00684FDF" w:rsidP="001D300F">
      <w:r>
        <w:separator/>
      </w:r>
    </w:p>
  </w:footnote>
  <w:footnote w:type="continuationSeparator" w:id="0">
    <w:p w:rsidR="00684FDF" w:rsidRDefault="00684FDF" w:rsidP="001D30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14A"/>
    <w:rsid w:val="000173A7"/>
    <w:rsid w:val="00023CF2"/>
    <w:rsid w:val="0015001A"/>
    <w:rsid w:val="001B584D"/>
    <w:rsid w:val="001B679C"/>
    <w:rsid w:val="001C0FB0"/>
    <w:rsid w:val="001D300F"/>
    <w:rsid w:val="002152EB"/>
    <w:rsid w:val="00254F46"/>
    <w:rsid w:val="002C050F"/>
    <w:rsid w:val="002E085F"/>
    <w:rsid w:val="00313A93"/>
    <w:rsid w:val="00337232"/>
    <w:rsid w:val="003C3D27"/>
    <w:rsid w:val="003E0744"/>
    <w:rsid w:val="003E7F5F"/>
    <w:rsid w:val="0042114A"/>
    <w:rsid w:val="004A04AF"/>
    <w:rsid w:val="004A245C"/>
    <w:rsid w:val="004C6A1B"/>
    <w:rsid w:val="004E256A"/>
    <w:rsid w:val="005823C6"/>
    <w:rsid w:val="00586E6A"/>
    <w:rsid w:val="00684FDF"/>
    <w:rsid w:val="00704612"/>
    <w:rsid w:val="00720DF7"/>
    <w:rsid w:val="00751AF4"/>
    <w:rsid w:val="007C02B6"/>
    <w:rsid w:val="00805D96"/>
    <w:rsid w:val="008179A8"/>
    <w:rsid w:val="008367F8"/>
    <w:rsid w:val="00851933"/>
    <w:rsid w:val="00864400"/>
    <w:rsid w:val="00880FCD"/>
    <w:rsid w:val="00890A91"/>
    <w:rsid w:val="008D0E46"/>
    <w:rsid w:val="008F471F"/>
    <w:rsid w:val="008F7BD8"/>
    <w:rsid w:val="00905597"/>
    <w:rsid w:val="009057E0"/>
    <w:rsid w:val="00927921"/>
    <w:rsid w:val="009A32A3"/>
    <w:rsid w:val="009C120D"/>
    <w:rsid w:val="00A05947"/>
    <w:rsid w:val="00A2159D"/>
    <w:rsid w:val="00A952D6"/>
    <w:rsid w:val="00B14EF4"/>
    <w:rsid w:val="00B30D73"/>
    <w:rsid w:val="00B40022"/>
    <w:rsid w:val="00BB39C3"/>
    <w:rsid w:val="00BE106A"/>
    <w:rsid w:val="00C30C78"/>
    <w:rsid w:val="00C31008"/>
    <w:rsid w:val="00C97218"/>
    <w:rsid w:val="00D34AA5"/>
    <w:rsid w:val="00D43845"/>
    <w:rsid w:val="00E1251F"/>
    <w:rsid w:val="00E54B61"/>
    <w:rsid w:val="00E75467"/>
    <w:rsid w:val="00FD18E0"/>
    <w:rsid w:val="00FD1A14"/>
    <w:rsid w:val="06806082"/>
    <w:rsid w:val="1C4920A5"/>
    <w:rsid w:val="27626352"/>
    <w:rsid w:val="2B301607"/>
    <w:rsid w:val="40102072"/>
    <w:rsid w:val="452A4227"/>
    <w:rsid w:val="47BC6D3B"/>
    <w:rsid w:val="6DF53C78"/>
    <w:rsid w:val="7FB9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45C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A2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245C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4A2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245C"/>
    <w:rPr>
      <w:rFonts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semiHidden/>
    <w:rsid w:val="004A24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4A245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5</Pages>
  <Words>323</Words>
  <Characters>1844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7</cp:revision>
  <cp:lastPrinted>2021-01-25T13:01:00Z</cp:lastPrinted>
  <dcterms:created xsi:type="dcterms:W3CDTF">2021-01-25T08:57:00Z</dcterms:created>
  <dcterms:modified xsi:type="dcterms:W3CDTF">2021-01-26T04:20:00Z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