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5FE5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2F3DD4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尧庙镇人民政府</w:t>
      </w:r>
    </w:p>
    <w:p w14:paraId="037859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2024年政府信息公开年报</w:t>
      </w:r>
    </w:p>
    <w:p w14:paraId="69D845B9">
      <w:pPr>
        <w:widowControl/>
        <w:numPr>
          <w:ilvl w:val="0"/>
          <w:numId w:val="0"/>
        </w:numPr>
        <w:shd w:val="clear" w:color="auto" w:fill="FFFFFF"/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  <w:lang w:val="en-US" w:eastAsia="zh-CN" w:bidi="ar-SA"/>
        </w:rPr>
      </w:pPr>
    </w:p>
    <w:p w14:paraId="01F955E1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color w:val="333333"/>
          <w:kern w:val="0"/>
          <w:sz w:val="32"/>
          <w:szCs w:val="32"/>
          <w:lang w:val="en-US" w:eastAsia="zh-CN" w:bidi="ar-SA"/>
        </w:rPr>
        <w:t>一、</w:t>
      </w:r>
      <w:r>
        <w:rPr>
          <w:rFonts w:hint="eastAsia" w:ascii="黑体" w:hAnsi="黑体" w:eastAsia="黑体" w:cs="黑体"/>
          <w:b/>
          <w:bCs/>
          <w:color w:val="333333"/>
          <w:kern w:val="0"/>
          <w:sz w:val="32"/>
          <w:szCs w:val="32"/>
        </w:rPr>
        <w:t>总体情况</w:t>
      </w:r>
    </w:p>
    <w:p w14:paraId="4BC384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ascii="仿宋_GB2312" w:hAnsi="宋体" w:eastAsia="仿宋_GB2312" w:cs="仿宋_GB2312"/>
          <w:i w:val="0"/>
          <w:caps w:val="0"/>
          <w:color w:val="000000"/>
          <w:spacing w:val="0"/>
          <w:kern w:val="2"/>
          <w:sz w:val="32"/>
          <w:szCs w:val="32"/>
          <w:shd w:val="clear" w:fill="FFFFFF"/>
          <w:lang w:bidi="ar-SA"/>
        </w:rPr>
      </w:pPr>
      <w:r>
        <w:rPr>
          <w:rFonts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202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年，</w:t>
      </w:r>
      <w:r>
        <w:rPr>
          <w:rFonts w:ascii="仿宋_GB2312" w:hAnsi="宋体" w:eastAsia="仿宋_GB2312" w:cs="仿宋_GB2312"/>
          <w:i w:val="0"/>
          <w:caps w:val="0"/>
          <w:color w:val="000000"/>
          <w:spacing w:val="0"/>
          <w:kern w:val="2"/>
          <w:sz w:val="32"/>
          <w:szCs w:val="32"/>
          <w:shd w:val="clear" w:fill="FFFFFF"/>
          <w:lang w:bidi="ar-SA"/>
        </w:rPr>
        <w:t>尧庙镇紧密围绕区委、区政府的工作部署及年度目标任务，严格执行《中华人民共和国政府信息公开条例》，积极推进政府信息依法公开。现将我镇政府信息公开年度工作报告如下：</w:t>
      </w:r>
    </w:p>
    <w:p w14:paraId="73A59F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ascii="仿宋_GB2312" w:hAnsi="宋体" w:eastAsia="仿宋_GB2312" w:cs="仿宋_GB2312"/>
          <w:b/>
          <w:bCs/>
          <w:i w:val="0"/>
          <w:caps w:val="0"/>
          <w:color w:val="000000"/>
          <w:spacing w:val="0"/>
          <w:kern w:val="2"/>
          <w:sz w:val="32"/>
          <w:szCs w:val="32"/>
          <w:lang w:bidi="ar-SA"/>
        </w:rPr>
      </w:pPr>
      <w:r>
        <w:rPr>
          <w:rFonts w:ascii="仿宋_GB2312" w:hAnsi="宋体" w:eastAsia="仿宋_GB2312" w:cs="仿宋_GB2312"/>
          <w:b/>
          <w:bCs/>
          <w:i w:val="0"/>
          <w:caps w:val="0"/>
          <w:color w:val="000000"/>
          <w:spacing w:val="0"/>
          <w:kern w:val="2"/>
          <w:sz w:val="32"/>
          <w:szCs w:val="32"/>
          <w:lang w:bidi="ar-SA"/>
        </w:rPr>
        <w:t>强化组织领导。</w:t>
      </w:r>
      <w:r>
        <w:rPr>
          <w:rFonts w:ascii="仿宋_GB2312" w:hAnsi="宋体" w:eastAsia="仿宋_GB2312" w:cs="仿宋_GB2312"/>
          <w:b w:val="0"/>
          <w:bCs w:val="0"/>
          <w:i w:val="0"/>
          <w:caps w:val="0"/>
          <w:color w:val="000000"/>
          <w:spacing w:val="0"/>
          <w:kern w:val="2"/>
          <w:sz w:val="32"/>
          <w:szCs w:val="32"/>
          <w:lang w:bidi="ar-SA"/>
        </w:rPr>
        <w:t>严格遵循《尧都区政府信息公开制度》，始终将政务公开视为构建廉洁、勤政、务实、高效政府的关键任务，并将其纳入重要议事日程。成立政务公开领导小组，统一领导政务公开工作，确保其组织实施。日常工作由办公室负责，确保政务公开要求得到贯彻执行。</w:t>
      </w:r>
    </w:p>
    <w:p w14:paraId="3859DC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ascii="仿宋_GB2312" w:hAnsi="宋体" w:eastAsia="仿宋_GB2312" w:cs="仿宋_GB2312"/>
          <w:b w:val="0"/>
          <w:bCs w:val="0"/>
          <w:i w:val="0"/>
          <w:caps w:val="0"/>
          <w:color w:val="000000"/>
          <w:spacing w:val="0"/>
          <w:kern w:val="2"/>
          <w:sz w:val="32"/>
          <w:szCs w:val="32"/>
          <w:lang w:bidi="ar-SA"/>
        </w:rPr>
      </w:pPr>
      <w:r>
        <w:rPr>
          <w:rFonts w:ascii="仿宋_GB2312" w:hAnsi="宋体" w:eastAsia="仿宋_GB2312" w:cs="仿宋_GB2312"/>
          <w:b/>
          <w:bCs/>
          <w:i w:val="0"/>
          <w:caps w:val="0"/>
          <w:color w:val="000000"/>
          <w:spacing w:val="0"/>
          <w:kern w:val="2"/>
          <w:sz w:val="32"/>
          <w:szCs w:val="32"/>
          <w:lang w:bidi="ar-SA"/>
        </w:rPr>
        <w:t>改进管理制度。</w:t>
      </w:r>
      <w:r>
        <w:rPr>
          <w:rFonts w:ascii="仿宋_GB2312" w:hAnsi="宋体" w:eastAsia="仿宋_GB2312" w:cs="仿宋_GB2312"/>
          <w:b w:val="0"/>
          <w:bCs w:val="0"/>
          <w:i w:val="0"/>
          <w:caps w:val="0"/>
          <w:color w:val="000000"/>
          <w:spacing w:val="0"/>
          <w:kern w:val="2"/>
          <w:sz w:val="32"/>
          <w:szCs w:val="32"/>
          <w:lang w:bidi="ar-SA"/>
        </w:rPr>
        <w:t>完善政府信息主动公开制度、政府信息依申请公开制度、政务公开文件解读制度及舆情处置工作应急预案等，不断优化、规范和深化政务公开机制，持续促进政务公开工作的高效运行。加强政府信息公开的保密管理，确保“上网信息不涉密，涉密信息不上网”，坚决防止失泄密事件的发生。</w:t>
      </w:r>
    </w:p>
    <w:p w14:paraId="700C7E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ascii="仿宋_GB2312" w:hAnsi="宋体" w:eastAsia="仿宋_GB2312" w:cs="仿宋_GB2312"/>
          <w:b w:val="0"/>
          <w:bCs w:val="0"/>
          <w:i w:val="0"/>
          <w:caps w:val="0"/>
          <w:color w:val="000000"/>
          <w:spacing w:val="0"/>
          <w:kern w:val="2"/>
          <w:sz w:val="32"/>
          <w:szCs w:val="32"/>
          <w:lang w:bidi="ar-SA"/>
        </w:rPr>
      </w:pPr>
      <w:r>
        <w:rPr>
          <w:rFonts w:ascii="仿宋_GB2312" w:hAnsi="宋体" w:eastAsia="仿宋_GB2312" w:cs="仿宋_GB2312"/>
          <w:b/>
          <w:bCs/>
          <w:i w:val="0"/>
          <w:caps w:val="0"/>
          <w:color w:val="000000"/>
          <w:spacing w:val="0"/>
          <w:kern w:val="2"/>
          <w:sz w:val="32"/>
          <w:szCs w:val="32"/>
          <w:lang w:bidi="ar-SA"/>
        </w:rPr>
        <w:t>扩充公开内容。</w:t>
      </w:r>
      <w:r>
        <w:rPr>
          <w:rFonts w:ascii="仿宋_GB2312" w:hAnsi="宋体" w:eastAsia="仿宋_GB2312" w:cs="仿宋_GB2312"/>
          <w:b w:val="0"/>
          <w:bCs w:val="0"/>
          <w:i w:val="0"/>
          <w:caps w:val="0"/>
          <w:color w:val="000000"/>
          <w:spacing w:val="0"/>
          <w:kern w:val="2"/>
          <w:sz w:val="32"/>
          <w:szCs w:val="32"/>
          <w:lang w:bidi="ar-SA"/>
        </w:rPr>
        <w:t>在公开内容方面，根据工作实际和群众需求，以“权、钱、人、物”为核心，除国家法律、法规、规章规定的保密事项外，所有与群众利益密切相关的事项，以及与廉政建设紧密相关的事项，均纳入公开范围。</w:t>
      </w:r>
    </w:p>
    <w:p w14:paraId="017117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eastAsia" w:ascii="仿宋_GB2312" w:hAnsi="宋体" w:eastAsia="仿宋_GB2312" w:cs="仿宋_GB2312"/>
          <w:b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ascii="仿宋_GB2312" w:hAnsi="宋体" w:eastAsia="仿宋_GB2312" w:cs="仿宋_GB2312"/>
          <w:b/>
          <w:bCs/>
          <w:i w:val="0"/>
          <w:caps w:val="0"/>
          <w:color w:val="000000"/>
          <w:spacing w:val="0"/>
          <w:kern w:val="2"/>
          <w:sz w:val="32"/>
          <w:szCs w:val="32"/>
          <w:lang w:bidi="ar-SA"/>
        </w:rPr>
        <w:t>扩展公开渠道。</w:t>
      </w:r>
      <w:r>
        <w:rPr>
          <w:rFonts w:ascii="仿宋_GB2312" w:hAnsi="宋体" w:eastAsia="仿宋_GB2312" w:cs="仿宋_GB2312"/>
          <w:b w:val="0"/>
          <w:bCs w:val="0"/>
          <w:i w:val="0"/>
          <w:caps w:val="0"/>
          <w:color w:val="000000"/>
          <w:spacing w:val="0"/>
          <w:kern w:val="2"/>
          <w:sz w:val="32"/>
          <w:szCs w:val="32"/>
          <w:lang w:bidi="ar-SA"/>
        </w:rPr>
        <w:t>通过镇、村（社区）公示栏、LED屏、广播、宣传资料等多种途径，公开相关政务信息，确保涉及公共利益、公众权益的事项依法及时公开。</w:t>
      </w:r>
    </w:p>
    <w:p w14:paraId="0F0ACBF0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</w:p>
    <w:p w14:paraId="6A8CC8E7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eastAsia" w:ascii="黑体" w:hAnsi="黑体" w:eastAsia="黑体" w:cs="黑体"/>
          <w:b/>
          <w:bCs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333333"/>
          <w:kern w:val="0"/>
          <w:sz w:val="32"/>
          <w:szCs w:val="32"/>
          <w:lang w:val="en-US" w:eastAsia="zh-CN" w:bidi="ar-SA"/>
        </w:rPr>
        <w:t>二、</w:t>
      </w:r>
      <w:r>
        <w:rPr>
          <w:rFonts w:hint="eastAsia" w:ascii="黑体" w:hAnsi="黑体" w:eastAsia="黑体" w:cs="黑体"/>
          <w:b/>
          <w:bCs/>
          <w:color w:val="333333"/>
          <w:kern w:val="0"/>
          <w:sz w:val="32"/>
          <w:szCs w:val="32"/>
        </w:rPr>
        <w:t>主动公开政府信息情况</w:t>
      </w:r>
    </w:p>
    <w:p w14:paraId="5FC9E65C">
      <w:pPr>
        <w:widowControl/>
        <w:numPr>
          <w:ilvl w:val="0"/>
          <w:numId w:val="0"/>
        </w:numPr>
        <w:shd w:val="clear" w:color="auto" w:fill="FFFFFF"/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  <w:lang w:val="en-US" w:eastAsia="zh-CN"/>
        </w:rPr>
      </w:pPr>
    </w:p>
    <w:tbl>
      <w:tblPr>
        <w:tblStyle w:val="3"/>
        <w:tblW w:w="9740" w:type="dxa"/>
        <w:jc w:val="cente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35"/>
        <w:gridCol w:w="2435"/>
        <w:gridCol w:w="2435"/>
        <w:gridCol w:w="2435"/>
      </w:tblGrid>
      <w:tr w14:paraId="5EAA5BE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AA2733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 w14:paraId="295114A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ABB11B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1909AF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FE5E87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B80179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数</w:t>
            </w:r>
          </w:p>
        </w:tc>
      </w:tr>
      <w:tr w14:paraId="6C60367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32772B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E55B89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DD4651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2D6471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040BD7C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34104C7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5E1CD6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EA9D91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534D2C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5674DB8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DD784B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 w14:paraId="3C9D4F3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8AFE28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3B8313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14:paraId="03E7468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8CD0F6A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DA0DFDA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1982</w:t>
            </w:r>
          </w:p>
        </w:tc>
      </w:tr>
      <w:tr w14:paraId="73CC097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A019CC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 w14:paraId="56B39E9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1FF627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4184DB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决定数量</w:t>
            </w:r>
          </w:p>
        </w:tc>
      </w:tr>
      <w:tr w14:paraId="4F00618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66BE49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885FF8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36B6D26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CAF8D8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3FAE2D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6AFC2FB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686A67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 w14:paraId="650BD96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7A6F54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D72D15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 w14:paraId="7EA818F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A715F77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5E3527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 w14:paraId="0102499C">
      <w:pPr>
        <w:widowControl/>
        <w:numPr>
          <w:ilvl w:val="0"/>
          <w:numId w:val="0"/>
        </w:numPr>
        <w:shd w:val="clear" w:color="auto" w:fill="FFFFFF"/>
        <w:ind w:firstLine="480" w:firstLineChars="0"/>
        <w:rPr>
          <w:rFonts w:hint="eastAsia" w:ascii="黑体" w:hAnsi="黑体" w:eastAsia="黑体" w:cs="黑体"/>
          <w:b/>
          <w:bCs/>
          <w:color w:val="333333"/>
          <w:kern w:val="0"/>
          <w:sz w:val="32"/>
          <w:szCs w:val="32"/>
        </w:rPr>
      </w:pPr>
    </w:p>
    <w:p w14:paraId="5E66EB13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eastAsia" w:ascii="黑体" w:hAnsi="黑体" w:eastAsia="黑体" w:cs="黑体"/>
          <w:b/>
          <w:bCs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333333"/>
          <w:kern w:val="0"/>
          <w:sz w:val="32"/>
          <w:szCs w:val="32"/>
        </w:rPr>
        <w:t>三、收到和处理政府信息公开申请情况</w:t>
      </w:r>
    </w:p>
    <w:p w14:paraId="55E1E5E5">
      <w:pPr>
        <w:widowControl/>
        <w:shd w:val="clear" w:color="auto" w:fill="FFFFFF"/>
        <w:ind w:firstLine="480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</w:p>
    <w:tbl>
      <w:tblPr>
        <w:tblStyle w:val="3"/>
        <w:tblW w:w="9748" w:type="dxa"/>
        <w:jc w:val="cente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 w14:paraId="77DA564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150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5A36D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4998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DF2870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申请人情况</w:t>
            </w:r>
          </w:p>
        </w:tc>
      </w:tr>
      <w:tr w14:paraId="62D69FC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35695A6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34E479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35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485E48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714" w:type="dxa"/>
            <w:vMerge w:val="restart"/>
            <w:tcBorders>
              <w:top w:val="single" w:color="auto" w:sz="8" w:space="0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D49BFB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</w:tr>
      <w:tr w14:paraId="7C6EB30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6798E752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A5A4A6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783C38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商业</w:t>
            </w:r>
          </w:p>
          <w:p w14:paraId="2AEFD2A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企业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40BB89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科研</w:t>
            </w:r>
          </w:p>
          <w:p w14:paraId="2F6B092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机构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58E333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DF14E0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A9C678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 w14:paraId="6D9ED64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3DF075C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1635E9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D6B0AD6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46BA7C7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5DF5C5E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674748F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6CA48D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FE031F6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B82D87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06F8938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51E74C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53B88F6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622A0F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824E397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50C7012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AD43B1E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D07240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896905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7175FCE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restart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A700E22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48713B3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E65D22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3B13D7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536ECA7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57FBE1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1FEAAC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8634BC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F4A36F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2CBF0A7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5F51359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3171C23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（二）部分公开</w:t>
            </w: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9A992F2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01DF30A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B75461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C8A178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E17530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1E93EE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44E18B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3C6AB70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3AABDEA7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F35633F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2C1B67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0E19956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FDA2DC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2E3C627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4D1E33F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C1FB63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129F7D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3AFE9C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3A5FA82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3EA8B47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 w14:paraId="13F7D21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8661A5A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701C7AE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20460C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8A6CB7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AE7BFDB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E3CCF5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F9C7592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935CF1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06EB204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0A3106CA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 w14:paraId="652929BB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73D25C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53E1C8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0A255F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6A9C71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B92E0FA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BA4B0FF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3854F4F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F93173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1032343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3483637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 w14:paraId="033CDB92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4CB29D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762BAA6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927F9A2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9B02996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4987A8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7C8576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37A6D4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A170B3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226F249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05CB1F6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 w14:paraId="1ED2A76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25E3F4A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4C2BAFF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0F6234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5D1FD16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B8201DF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AA559C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C49C692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E66B3A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49C5B90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63EA030E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 w14:paraId="06692CB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6AE8F7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0097093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4290A9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0BD9FCE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A23F65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18E7A7F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D1A4BB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69EA3E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3192FF8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681A8623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 w14:paraId="4D6C807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1E9689A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E31FA4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E1E22AA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F13769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498C1D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DA580EA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9C5AD43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E32391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14A0C4C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4AB51542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 w14:paraId="6A95454F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482E8B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8764916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DCBFD2F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603D83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8D66C9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2A8ED8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176D04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E12DF7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35BCE92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3483729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DBCC43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8CB56D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DEAB62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514406A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CC17CB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C5080A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DD2128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12D174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4E477E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6FE75C0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6093DAFF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 w14:paraId="5013C7A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AEFF9F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EFF40D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6471DF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62EA81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BEBE7CF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620315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C2B8F62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F7D2AC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5740060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380D4132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 w14:paraId="6DB8488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D18812B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1ACC92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5F67A76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AE142D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D3069D2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2D4418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9FF93E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89FC0F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6E9CA2E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7502242A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5DFEB83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0557C0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9FDA7A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55253D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AEAE6CB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59E969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FF8658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03DE45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BF54FD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530B39F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06206DF2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 w14:paraId="04A6835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07220F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40CC0D7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73E5C9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23FAB3B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BE4823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F87B97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4C09B5E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D6CA9A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10CE421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164C9766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 w14:paraId="08F3CCA3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754F0B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CDF3BFA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383BFA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424513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32FC43A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66C51F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112AA96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6798DA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5F45841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4AD7B0C3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 w14:paraId="3F80058E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AABD156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820493B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2990A4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03A9E4E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AFAF29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912C98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6DE86A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84E6F4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1DAFA91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9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05FF30F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 w14:paraId="2082191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3A628C1"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714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5E8747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FF8A63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0F27A9F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0B1EC4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E621C02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91B31BA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6EB10A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02FB549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40BE1A22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inset" w:color="auto" w:sz="8" w:space="0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3698CAB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E472394"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1.申请人无正当理由逾期不补正、行政机关不再处理其政府信息公开申请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2272F2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072E05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472665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BA73B2E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08D912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2666266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CF8B77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730DFBD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712EF74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inset" w:color="auto" w:sz="8" w:space="0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 w14:paraId="7B197CFF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3E25404"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2.申请人逾期未按收费通知要求缴纳费用、行政机关不再处理其政府信息公开申请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CDD6FC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27D7C56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140BA9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3C5074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A1474BA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B62B60F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2B5BA0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74A0185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74379EC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inset" w:color="auto" w:sz="8" w:space="0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 w14:paraId="6E86742B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2B6977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3.其他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64F5ED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9A7122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6674BD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429AB3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04ABAF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BE9780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202E9A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49C1A61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432ABC72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429214F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521686B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55CD60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D56B61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83A2F16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42F7BCF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9DC3BF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0690CC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4FF4398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7E9382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EF534A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9FCAC0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F2E744B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27ED8E2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B565497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06521A6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B88485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 w14:paraId="7A6309FE">
      <w:pPr>
        <w:widowControl/>
        <w:shd w:val="clear" w:color="auto" w:fill="FFFFFF"/>
        <w:jc w:val="left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</w:p>
    <w:p w14:paraId="78C90BD7">
      <w:pPr>
        <w:widowControl/>
        <w:shd w:val="clear" w:color="auto" w:fill="FFFFFF"/>
        <w:jc w:val="left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</w:p>
    <w:p w14:paraId="428C77AC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eastAsia" w:ascii="黑体" w:hAnsi="黑体" w:eastAsia="黑体" w:cs="黑体"/>
          <w:b/>
          <w:bCs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333333"/>
          <w:kern w:val="0"/>
          <w:sz w:val="32"/>
          <w:szCs w:val="32"/>
        </w:rPr>
        <w:t>四、政府信息公开行政复议、行政诉讼情况</w:t>
      </w:r>
    </w:p>
    <w:p w14:paraId="39A45202">
      <w:pPr>
        <w:widowControl/>
        <w:shd w:val="clear" w:color="auto" w:fill="FFFFFF"/>
        <w:jc w:val="both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</w:p>
    <w:tbl>
      <w:tblPr>
        <w:tblStyle w:val="3"/>
        <w:tblW w:w="9748" w:type="dxa"/>
        <w:jc w:val="cente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 w14:paraId="7F2DBD8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2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168C9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642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0C10D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行政诉讼</w:t>
            </w:r>
          </w:p>
        </w:tc>
      </w:tr>
      <w:tr w14:paraId="598D92F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867FF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C7E0C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FCCE2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1ECCD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5D6A7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321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3E2B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2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86319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复议后起诉</w:t>
            </w:r>
          </w:p>
        </w:tc>
      </w:tr>
      <w:tr w14:paraId="5B5CD0C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1396C47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608D36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E5EE7EE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D2383A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466529F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85221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维持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158CD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2FD02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52A2C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C6474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D2A01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维持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AC19C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FC95A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E58F0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25F7C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 w14:paraId="3FEEE23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2" w:hRule="atLeast"/>
          <w:jc w:val="center"/>
        </w:trPr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99F89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0372D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3C2A6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D7BAA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1345E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4640E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52858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32944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724FD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D8357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56F05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38B13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88FCB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60B6F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FF16D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 w14:paraId="42547F64">
      <w:pPr>
        <w:widowControl/>
        <w:shd w:val="clear" w:color="auto" w:fill="FFFFFF"/>
        <w:ind w:firstLine="480"/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  <w:lang w:val="en-US" w:eastAsia="zh-CN"/>
        </w:rPr>
      </w:pPr>
    </w:p>
    <w:p w14:paraId="68F871A5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 w:cs="黑体"/>
          <w:b/>
          <w:bCs/>
          <w:color w:val="333333"/>
          <w:kern w:val="0"/>
          <w:sz w:val="32"/>
          <w:szCs w:val="32"/>
          <w:lang w:val="en-US" w:eastAsia="zh-CN"/>
        </w:rPr>
      </w:pPr>
    </w:p>
    <w:p w14:paraId="627D33CF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333333"/>
          <w:kern w:val="0"/>
          <w:sz w:val="32"/>
          <w:szCs w:val="32"/>
          <w:lang w:val="en-US" w:eastAsia="zh-CN"/>
        </w:rPr>
        <w:t>五、存在的主要问题及改进情况</w:t>
      </w:r>
    </w:p>
    <w:p w14:paraId="0F7A91C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3" w:firstLineChars="200"/>
        <w:jc w:val="both"/>
        <w:textAlignment w:val="auto"/>
        <w:rPr>
          <w:rFonts w:ascii="楷体_GB2312" w:hAnsi="楷体_GB2312" w:eastAsia="楷体_GB2312" w:cs="楷体_GB2312"/>
          <w:b/>
          <w:bCs/>
          <w:i w:val="0"/>
          <w:caps w:val="0"/>
          <w:color w:val="000000" w:themeColor="text1"/>
          <w:spacing w:val="0"/>
          <w:kern w:val="2"/>
          <w:sz w:val="32"/>
          <w:szCs w:val="32"/>
          <w:shd w:val="clear" w:fill="FFFFFF"/>
          <w:lang w:bidi="ar-SA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（一）</w:t>
      </w:r>
      <w:r>
        <w:rPr>
          <w:rFonts w:ascii="楷体_GB2312" w:hAnsi="楷体_GB2312" w:eastAsia="楷体_GB2312" w:cs="楷体_GB2312"/>
          <w:b/>
          <w:bCs/>
          <w:i w:val="0"/>
          <w:caps w:val="0"/>
          <w:color w:val="000000" w:themeColor="text1"/>
          <w:spacing w:val="0"/>
          <w:kern w:val="2"/>
          <w:sz w:val="32"/>
          <w:szCs w:val="32"/>
          <w:shd w:val="clear" w:fill="FFFFFF"/>
          <w:lang w:bidi="ar-SA"/>
          <w14:textFill>
            <w14:solidFill>
              <w14:schemeClr w14:val="tx1"/>
            </w14:solidFill>
          </w14:textFill>
        </w:rPr>
        <w:t>当前面临的挑战与难题</w:t>
      </w:r>
    </w:p>
    <w:p w14:paraId="436AD4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spacing w:val="0"/>
          <w:sz w:val="32"/>
          <w:szCs w:val="32"/>
          <w:shd w:val="clear" w:fill="FFFFFF"/>
          <w:lang w:eastAsia="zh-CN"/>
        </w:rPr>
      </w:pPr>
      <w:r>
        <w:rPr>
          <w:rFonts w:ascii="仿宋_GB2312" w:hAnsi="宋体" w:eastAsia="仿宋_GB2312" w:cs="仿宋_GB2312"/>
          <w:b w:val="0"/>
          <w:bCs w:val="0"/>
          <w:i w:val="0"/>
          <w:caps w:val="0"/>
          <w:color w:val="000000"/>
          <w:spacing w:val="0"/>
          <w:kern w:val="2"/>
          <w:sz w:val="32"/>
          <w:szCs w:val="32"/>
          <w:lang w:bidi="ar-SA"/>
        </w:rPr>
        <w:t>首先，政府信息公开的宣传力度尚显不足，导致公众的知情权和参与度未能达到预期水平；其次，信息公开的方式较为单一，目前公开的信息多为日常业务动态，而与人民群众切身利益相关、迫切希望了解的信息较少。因此，信息公开的内容亟待进一步丰富，公开工作的全面性和规范性亟需进一步提升。</w:t>
      </w:r>
    </w:p>
    <w:p w14:paraId="07EA18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（二）下一步改进措施</w:t>
      </w:r>
    </w:p>
    <w:p w14:paraId="32CE379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宋体" w:eastAsia="仿宋_GB2312" w:cs="仿宋_GB2312"/>
          <w:b/>
          <w:bCs/>
          <w:i w:val="0"/>
          <w:caps w:val="0"/>
          <w:color w:val="000000"/>
          <w:spacing w:val="0"/>
          <w:sz w:val="32"/>
          <w:szCs w:val="32"/>
        </w:rPr>
        <w:t>一是</w:t>
      </w:r>
      <w:r>
        <w:rPr>
          <w:rFonts w:ascii="仿宋_GB2312" w:hAnsi="宋体" w:eastAsia="仿宋_GB2312" w:cs="仿宋_GB2312"/>
          <w:i w:val="0"/>
          <w:iCs w:val="0"/>
          <w:caps w:val="0"/>
          <w:spacing w:val="0"/>
          <w:sz w:val="32"/>
          <w:szCs w:val="32"/>
        </w:rPr>
        <w:t>提高思想认识，增强责任感，加强政府信息公开队伍建设，不断完善信息公开制度</w:t>
      </w:r>
      <w:r>
        <w:rPr>
          <w:rFonts w:hint="eastAsia" w:ascii="仿宋_GB2312" w:hAnsi="宋体" w:eastAsia="仿宋_GB2312" w:cs="仿宋_GB2312"/>
          <w:i w:val="0"/>
          <w:iCs w:val="0"/>
          <w:caps w:val="0"/>
          <w:spacing w:val="0"/>
          <w:sz w:val="32"/>
          <w:szCs w:val="32"/>
        </w:rPr>
        <w:t>，提高群众参与度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  <w:t>；</w:t>
      </w:r>
      <w:r>
        <w:rPr>
          <w:rFonts w:hint="eastAsia" w:ascii="仿宋_GB2312" w:hAnsi="宋体" w:eastAsia="仿宋_GB2312" w:cs="仿宋_GB2312"/>
          <w:b/>
          <w:bCs/>
          <w:i w:val="0"/>
          <w:caps w:val="0"/>
          <w:color w:val="000000"/>
          <w:spacing w:val="0"/>
          <w:sz w:val="32"/>
          <w:szCs w:val="32"/>
        </w:rPr>
        <w:t>二是</w:t>
      </w:r>
      <w:r>
        <w:rPr>
          <w:rFonts w:ascii="仿宋_GB2312" w:hAnsi="宋体" w:eastAsia="仿宋_GB2312" w:cs="仿宋_GB2312"/>
          <w:i w:val="0"/>
          <w:iCs w:val="0"/>
          <w:caps w:val="0"/>
          <w:spacing w:val="0"/>
          <w:sz w:val="32"/>
          <w:szCs w:val="32"/>
        </w:rPr>
        <w:t>探索建立长效机制，明确政府信息公开范围，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</w:rPr>
        <w:t>持续加大政策解读力度，推进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政务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</w:rPr>
        <w:t>公开标准化、规范化建设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  <w:t>；</w:t>
      </w:r>
      <w:r>
        <w:rPr>
          <w:rFonts w:hint="eastAsia" w:ascii="仿宋_GB2312" w:hAnsi="宋体" w:eastAsia="仿宋_GB2312" w:cs="仿宋_GB2312"/>
          <w:b/>
          <w:bCs/>
          <w:i w:val="0"/>
          <w:caps w:val="0"/>
          <w:color w:val="000000"/>
          <w:spacing w:val="0"/>
          <w:sz w:val="32"/>
          <w:szCs w:val="32"/>
        </w:rPr>
        <w:t>三是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</w:rPr>
        <w:t>时刻绷紧保密这根弦，真正做到涉密信息不上网，上网信息不涉密，确保政府信息公开工作的安全发展。</w:t>
      </w:r>
    </w:p>
    <w:p w14:paraId="72A84F4E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eastAsia" w:ascii="黑体" w:hAnsi="黑体" w:eastAsia="黑体" w:cs="黑体"/>
          <w:b/>
          <w:bCs/>
          <w:color w:val="333333"/>
          <w:kern w:val="0"/>
          <w:sz w:val="32"/>
          <w:szCs w:val="32"/>
          <w:lang w:val="en-US" w:eastAsia="zh-CN"/>
        </w:rPr>
      </w:pPr>
    </w:p>
    <w:p w14:paraId="482690CB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eastAsia" w:ascii="宋体" w:hAnsi="宋体" w:eastAsia="宋体" w:cs="宋体"/>
          <w:color w:val="333333"/>
          <w:kern w:val="0"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b/>
          <w:bCs/>
          <w:color w:val="333333"/>
          <w:kern w:val="0"/>
          <w:sz w:val="32"/>
          <w:szCs w:val="32"/>
          <w:lang w:val="en-US" w:eastAsia="zh-CN"/>
        </w:rPr>
        <w:t>六、其他需要报告的事项</w:t>
      </w:r>
    </w:p>
    <w:p w14:paraId="656980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微软雅黑" w:eastAsia="仿宋_GB2312" w:cs="仿宋_GB2312"/>
          <w:b w:val="0"/>
          <w:i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微软雅黑" w:eastAsia="仿宋_GB2312" w:cs="仿宋_GB2312"/>
          <w:b w:val="0"/>
          <w:i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无。</w:t>
      </w:r>
    </w:p>
    <w:p w14:paraId="125D56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微软雅黑" w:eastAsia="仿宋_GB2312" w:cs="仿宋_GB2312"/>
          <w:b w:val="0"/>
          <w:i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</w:p>
    <w:p w14:paraId="2224CC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40" w:firstLineChars="1700"/>
        <w:textAlignment w:val="auto"/>
        <w:rPr>
          <w:rFonts w:hint="eastAsia" w:ascii="仿宋_GB2312" w:hAnsi="微软雅黑" w:eastAsia="仿宋_GB2312" w:cs="仿宋_GB2312"/>
          <w:b w:val="0"/>
          <w:i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微软雅黑" w:eastAsia="仿宋_GB2312" w:cs="仿宋_GB2312"/>
          <w:b w:val="0"/>
          <w:i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尧庙镇人民政府</w:t>
      </w:r>
    </w:p>
    <w:p w14:paraId="2A8B6F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40" w:firstLineChars="1700"/>
        <w:textAlignment w:val="auto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仿宋_GB2312" w:hAnsi="微软雅黑" w:eastAsia="仿宋_GB2312" w:cs="仿宋_GB2312"/>
          <w:b w:val="0"/>
          <w:i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2025年1月6日</w:t>
      </w:r>
    </w:p>
    <w:p w14:paraId="554E896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B65434E-5017-4624-A2F7-3CAB35FEADCA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2" w:fontKey="{B3DAD12B-85AA-4BA4-820C-9129C9281E81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90F314F7-37A0-4219-85B5-3EA4B2D4431A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DE4C0310-D926-4AAA-8215-97D13F0A7A7E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3A2D7158-A8B8-4E88-8DD3-1BF099F8849E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6" w:fontKey="{6B49D2F8-58F1-4987-BEE5-645D2C1C2E68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  <w:embedRegular r:id="rId7" w:fontKey="{A8F4BD98-3E83-4AA5-AACB-36A4A6F7B42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16F"/>
    <w:rsid w:val="003B6449"/>
    <w:rsid w:val="005E3B32"/>
    <w:rsid w:val="00E5416F"/>
    <w:rsid w:val="0E862E2C"/>
    <w:rsid w:val="111B3927"/>
    <w:rsid w:val="16EF141E"/>
    <w:rsid w:val="366073A9"/>
    <w:rsid w:val="3B174CA3"/>
    <w:rsid w:val="435F0420"/>
    <w:rsid w:val="48FB2081"/>
    <w:rsid w:val="53912714"/>
    <w:rsid w:val="5C0E248F"/>
    <w:rsid w:val="6C800322"/>
    <w:rsid w:val="7BCC6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747</Words>
  <Characters>755</Characters>
  <Lines>32</Lines>
  <Paragraphs>9</Paragraphs>
  <TotalTime>6</TotalTime>
  <ScaleCrop>false</ScaleCrop>
  <LinksUpToDate>false</LinksUpToDate>
  <CharactersWithSpaces>755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2025-01-06T02:22:00Z</dcterms:created>
  <dc:creator>Administrator</dc:creator>
  <cp:lastModifiedBy>桃小猪</cp:lastModifiedBy>
  <cp:lastPrinted>2025-01-09T02:27:00Z</cp:lastPrinted>
  <dcterms:modified xsi:type="dcterms:W3CDTF">2025-01-09T02:38:46Z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eyJoZGlkIjoiODc2MDc2ZTg5ZWNiMTQ0MTcyYmRkNDJmZTRkZjM5MDQiLCJ1c2VySWQiOiI1MDA2MDEzNTQifQ==</vt:lpwstr>
  </property>
  <property fmtid="{D5CDD505-2E9C-101B-9397-08002B2CF9AE}" pid="3" name="KSOProductBuildVer">
    <vt:lpwstr>2052-12.1.0.19770</vt:lpwstr>
  </property>
  <property fmtid="{D5CDD505-2E9C-101B-9397-08002B2CF9AE}" pid="4" name="ICV">
    <vt:lpwstr>2EAE480C437E4616BB3E384072055E2B_13</vt:lpwstr>
  </property>
</Properties>
</file>