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27" w:rsidRDefault="00E95027">
      <w:pPr>
        <w:widowControl/>
        <w:shd w:val="clear" w:color="auto" w:fill="FFFFFF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color w:val="333333"/>
          <w:kern w:val="0"/>
          <w:sz w:val="52"/>
          <w:szCs w:val="52"/>
        </w:rPr>
      </w:pPr>
      <w:bookmarkStart w:id="0" w:name="_GoBack"/>
      <w:bookmarkEnd w:id="0"/>
    </w:p>
    <w:p w:rsidR="00E95027" w:rsidRDefault="00693762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尧都区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枕头乡</w:t>
      </w:r>
    </w:p>
    <w:p w:rsidR="00E95027" w:rsidRDefault="00693762">
      <w:pPr>
        <w:widowControl/>
        <w:shd w:val="clear" w:color="auto" w:fill="FFFFFF"/>
        <w:jc w:val="center"/>
        <w:rPr>
          <w:rFonts w:ascii="方正小标宋简体" w:eastAsia="方正小标宋简体" w:hAnsi="方正小标宋简体" w:cs="方正小标宋简体"/>
          <w:b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20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21</w:t>
      </w:r>
      <w:r>
        <w:rPr>
          <w:rFonts w:ascii="方正小标宋简体" w:eastAsia="方正小标宋简体" w:hAnsi="方正小标宋简体" w:cs="方正小标宋简体" w:hint="eastAsia"/>
          <w:bCs/>
          <w:color w:val="333333"/>
          <w:kern w:val="0"/>
          <w:sz w:val="44"/>
          <w:szCs w:val="44"/>
        </w:rPr>
        <w:t>年政府信息公开年报</w:t>
      </w:r>
    </w:p>
    <w:p w:rsidR="00E95027" w:rsidRDefault="00E95027">
      <w:pPr>
        <w:pStyle w:val="a0"/>
      </w:pPr>
    </w:p>
    <w:p w:rsidR="00E95027" w:rsidRDefault="00693762">
      <w:pPr>
        <w:widowControl/>
        <w:spacing w:line="560" w:lineRule="exact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一年来，我乡在区政务公开领导小组的正确领导下，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根据《临汾市政务公开暂行办法》和新修订的《中华人民共和国政府信息公开条例》和相关规定要求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，结合单位实际积极落实上级各项安排部署，不断提升政务公开实效，政府信息公开工作取得了新的进展。现将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枕头乡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年度政府信息公开工作报告如下：</w:t>
      </w:r>
    </w:p>
    <w:p w:rsidR="00E95027" w:rsidRDefault="00693762">
      <w:pPr>
        <w:widowControl/>
        <w:spacing w:line="56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一、总体情况</w:t>
      </w:r>
    </w:p>
    <w:p w:rsidR="00E95027" w:rsidRDefault="00693762" w:rsidP="00693762">
      <w:pPr>
        <w:widowControl/>
        <w:spacing w:line="560" w:lineRule="exact"/>
        <w:ind w:firstLineChars="200" w:firstLine="643"/>
        <w:rPr>
          <w:rFonts w:ascii="楷体" w:eastAsia="楷体" w:hAnsi="楷体" w:cs="楷体"/>
          <w:b/>
          <w:bCs/>
          <w:color w:val="333333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</w:rPr>
        <w:t>（一）切实加强组织领导</w:t>
      </w:r>
    </w:p>
    <w:p w:rsidR="00E95027" w:rsidRDefault="00693762">
      <w:pPr>
        <w:widowControl/>
        <w:spacing w:line="560" w:lineRule="exact"/>
        <w:ind w:firstLineChars="200" w:firstLine="640"/>
        <w:rPr>
          <w:rFonts w:ascii="宋体" w:hAnsi="宋体" w:cs="宋体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我乡高度重视政府信息公开工作，坚持实事求是、公开透明的原则，及时做好政府信息公开工作，成立以乡长为组长，班子成员及相关站所、各村负责人为成员的领导机构，领导小组下设办公室，办公室设在政府办，主要负责政务信息公开工作的开展、协调和落实。同时及时调整充实信息公开工作领导小组，完善政府信息公开主动公开、依申请公开、保密审查、协调发布、责任追究等制度，将政务公开列为重点工作来抓。</w:t>
      </w:r>
    </w:p>
    <w:p w:rsidR="00E95027" w:rsidRDefault="00693762" w:rsidP="00693762">
      <w:pPr>
        <w:widowControl/>
        <w:numPr>
          <w:ilvl w:val="0"/>
          <w:numId w:val="1"/>
        </w:numPr>
        <w:spacing w:line="560" w:lineRule="exact"/>
        <w:ind w:firstLineChars="200" w:firstLine="643"/>
        <w:rPr>
          <w:rFonts w:ascii="楷体" w:eastAsia="楷体" w:hAnsi="楷体" w:cs="楷体"/>
          <w:b/>
          <w:bCs/>
          <w:color w:val="333333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</w:rPr>
        <w:t>完善信息公开制度</w:t>
      </w:r>
    </w:p>
    <w:p w:rsidR="00E95027" w:rsidRDefault="00693762">
      <w:pPr>
        <w:widowControl/>
        <w:spacing w:line="56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我乡结合工作实际，不断完善政府信息主动公开制度、政府信息依申请公开制度、政务公开文件解读制度及舆情处置工作应急预案等一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系列工作制度并予以落实，力争做到拓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lastRenderedPageBreak/>
        <w:t>宽公开渠道、创新公开方法、丰富公开形式，确保政务公开工作的有效开展，不断提升政府信息公开水平。坚持“先审查后公开”的原则，严格把关，确保信息公开不出纰漏，不发布与政府职能没有直接关联的信息，不发布任何涉及国家安全和有保密要求的信息，不发布未经审核的信息。</w:t>
      </w:r>
    </w:p>
    <w:p w:rsidR="00E95027" w:rsidRDefault="00693762" w:rsidP="00693762">
      <w:pPr>
        <w:widowControl/>
        <w:numPr>
          <w:ilvl w:val="0"/>
          <w:numId w:val="1"/>
        </w:numPr>
        <w:spacing w:line="560" w:lineRule="exact"/>
        <w:ind w:firstLineChars="200" w:firstLine="643"/>
        <w:rPr>
          <w:rFonts w:ascii="楷体" w:eastAsia="楷体" w:hAnsi="楷体" w:cs="楷体"/>
          <w:b/>
          <w:bCs/>
          <w:color w:val="333333"/>
          <w:kern w:val="0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</w:rPr>
        <w:t>优化信息公开形式</w:t>
      </w:r>
    </w:p>
    <w:p w:rsidR="00E95027" w:rsidRDefault="00693762">
      <w:pPr>
        <w:widowControl/>
        <w:spacing w:line="560" w:lineRule="exact"/>
        <w:ind w:firstLineChars="200" w:firstLine="620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我乡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不断</w:t>
      </w:r>
      <w:r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  <w:t>增强政务公开的广度和深度，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确保政务信息公开有效开展，坚持“贴近群众”的原则，创新工作载体，丰富公开形式，强化服务意识。</w:t>
      </w:r>
      <w:r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  <w:t>一是在政府大院内设置公示栏；二是通过会议、文件等形式将有关政务予以公布。坚持常年公开、定期公开与随时公开相结合，事前公开与事后公开相结合，不断提高公开的实效性，有效保障群众的知情权和监督权。</w:t>
      </w:r>
    </w:p>
    <w:p w:rsidR="00E95027" w:rsidRDefault="00693762" w:rsidP="00693762">
      <w:pPr>
        <w:widowControl/>
        <w:spacing w:line="560" w:lineRule="exact"/>
        <w:ind w:firstLineChars="200" w:firstLine="643"/>
        <w:rPr>
          <w:rFonts w:ascii="仿宋" w:eastAsia="仿宋" w:hAnsi="仿宋" w:cs="仿宋"/>
          <w:color w:val="333333"/>
          <w:sz w:val="31"/>
          <w:szCs w:val="31"/>
          <w:shd w:val="clear" w:color="auto" w:fill="FFFFFF"/>
        </w:rPr>
      </w:pP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</w:rPr>
        <w:t>（</w:t>
      </w: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</w:rPr>
        <w:t>四</w:t>
      </w: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</w:rPr>
        <w:t>）</w:t>
      </w:r>
      <w:r>
        <w:rPr>
          <w:rFonts w:ascii="楷体" w:eastAsia="楷体" w:hAnsi="楷体" w:cs="楷体" w:hint="eastAsia"/>
          <w:b/>
          <w:bCs/>
          <w:color w:val="333333"/>
          <w:kern w:val="0"/>
          <w:sz w:val="32"/>
          <w:szCs w:val="32"/>
        </w:rPr>
        <w:t>信息公开具体情况</w:t>
      </w:r>
    </w:p>
    <w:p w:rsidR="00E95027" w:rsidRDefault="00693762">
      <w:pPr>
        <w:widowControl/>
        <w:spacing w:line="560" w:lineRule="exact"/>
        <w:ind w:firstLineChars="200" w:firstLine="640"/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自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日起至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年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月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31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日止，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通过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乡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、村公开栏、宣传资料等形式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公布政府信息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101</w:t>
      </w:r>
      <w:r>
        <w:rPr>
          <w:rFonts w:ascii="仿宋" w:eastAsia="仿宋" w:hAnsi="仿宋" w:cs="仿宋" w:hint="eastAsia"/>
          <w:color w:val="333333"/>
          <w:sz w:val="31"/>
          <w:szCs w:val="31"/>
          <w:shd w:val="clear" w:color="auto" w:fill="FFFFFF"/>
        </w:rPr>
        <w:t>条。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其中，制定印发党政红头文件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153</w:t>
      </w: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份，做到了信息全面真实、及时准确，确保了信息公开规范运行。</w:t>
      </w:r>
    </w:p>
    <w:p w:rsidR="00E95027" w:rsidRDefault="0069376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二、主动公开政府信息情况</w:t>
      </w:r>
    </w:p>
    <w:tbl>
      <w:tblPr>
        <w:tblStyle w:val="TableNormal"/>
        <w:tblW w:w="8696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2385"/>
        <w:gridCol w:w="20"/>
        <w:gridCol w:w="2151"/>
        <w:gridCol w:w="1950"/>
        <w:gridCol w:w="2190"/>
      </w:tblGrid>
      <w:tr w:rsidR="00E95027">
        <w:trPr>
          <w:trHeight w:val="344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1A7BC"/>
          </w:tcPr>
          <w:p w:rsidR="00E95027" w:rsidRDefault="00693762">
            <w:pPr>
              <w:spacing w:before="75" w:line="600" w:lineRule="exact"/>
              <w:ind w:firstLine="40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一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E95027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76" w:line="600" w:lineRule="exact"/>
              <w:ind w:firstLine="81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75"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本年制发件数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75"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本年废止件数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76"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现行有效件数</w:t>
            </w:r>
          </w:p>
        </w:tc>
      </w:tr>
      <w:tr w:rsidR="00E95027">
        <w:trPr>
          <w:trHeight w:val="35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75" w:line="600" w:lineRule="exact"/>
              <w:ind w:firstLine="4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7"/>
                <w:sz w:val="20"/>
                <w:szCs w:val="20"/>
              </w:rPr>
              <w:t>规章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line="600" w:lineRule="exact"/>
              <w:jc w:val="center"/>
              <w:rPr>
                <w:rFonts w:ascii="Arial"/>
              </w:rPr>
            </w:pPr>
            <w:r>
              <w:rPr>
                <w:rFonts w:ascii="Arial" w:hint="eastAsia"/>
              </w:rPr>
              <w:t>0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</w:tr>
      <w:tr w:rsidR="00E95027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77" w:line="600" w:lineRule="exact"/>
              <w:ind w:firstLine="4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行政规范性文件</w:t>
            </w:r>
          </w:p>
        </w:tc>
        <w:tc>
          <w:tcPr>
            <w:tcW w:w="2151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1950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2190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</w:tr>
      <w:tr w:rsidR="00E95027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E95027" w:rsidRDefault="00693762">
            <w:pPr>
              <w:spacing w:before="67" w:line="600" w:lineRule="exact"/>
              <w:ind w:firstLine="40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五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E95027">
        <w:trPr>
          <w:trHeight w:val="364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87" w:line="600" w:lineRule="exact"/>
              <w:ind w:firstLine="81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lastRenderedPageBreak/>
              <w:t>信息内容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86"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E95027">
        <w:trPr>
          <w:trHeight w:val="355"/>
        </w:trPr>
        <w:tc>
          <w:tcPr>
            <w:tcW w:w="2405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78" w:line="600" w:lineRule="exact"/>
              <w:ind w:firstLine="40"/>
              <w:jc w:val="lef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行政许可</w:t>
            </w:r>
          </w:p>
        </w:tc>
        <w:tc>
          <w:tcPr>
            <w:tcW w:w="629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</w:tr>
      <w:tr w:rsidR="00E95027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A5ABC0"/>
          </w:tcPr>
          <w:p w:rsidR="00E95027" w:rsidRDefault="00693762">
            <w:pPr>
              <w:spacing w:before="68" w:line="600" w:lineRule="exact"/>
              <w:ind w:firstLine="40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六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E95027">
        <w:trPr>
          <w:trHeight w:val="35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78" w:line="600" w:lineRule="exact"/>
              <w:ind w:firstLine="79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77"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本年处理决定数量</w:t>
            </w:r>
          </w:p>
        </w:tc>
      </w:tr>
      <w:tr w:rsidR="00E95027">
        <w:trPr>
          <w:trHeight w:val="35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78" w:line="600" w:lineRule="exact"/>
              <w:ind w:firstLine="5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6"/>
                <w:sz w:val="20"/>
                <w:szCs w:val="20"/>
              </w:rPr>
              <w:t>行政处罚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</w:tr>
      <w:tr w:rsidR="00E95027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79" w:line="600" w:lineRule="exact"/>
              <w:ind w:firstLine="5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3"/>
                <w:sz w:val="20"/>
                <w:szCs w:val="20"/>
              </w:rPr>
              <w:t>行政强制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</w:tr>
      <w:tr w:rsidR="00E95027">
        <w:trPr>
          <w:trHeight w:val="335"/>
        </w:trPr>
        <w:tc>
          <w:tcPr>
            <w:tcW w:w="8696" w:type="dxa"/>
            <w:gridSpan w:val="5"/>
            <w:tcBorders>
              <w:top w:val="single" w:sz="2" w:space="0" w:color="000000"/>
              <w:bottom w:val="single" w:sz="2" w:space="0" w:color="000000"/>
            </w:tcBorders>
            <w:shd w:val="clear" w:color="auto" w:fill="9DA3B8"/>
          </w:tcPr>
          <w:p w:rsidR="00E95027" w:rsidRDefault="00693762">
            <w:pPr>
              <w:spacing w:before="69" w:line="600" w:lineRule="exact"/>
              <w:ind w:firstLine="400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5"/>
                <w:sz w:val="20"/>
                <w:szCs w:val="20"/>
              </w:rPr>
              <w:t>第二十条第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八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spacing w:val="5"/>
                <w:sz w:val="20"/>
                <w:szCs w:val="20"/>
              </w:rPr>
              <w:t>项</w:t>
            </w:r>
          </w:p>
        </w:tc>
      </w:tr>
      <w:tr w:rsidR="00E95027">
        <w:trPr>
          <w:trHeight w:val="365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89" w:line="600" w:lineRule="exact"/>
              <w:ind w:firstLine="810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信息内容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88"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2"/>
                <w:sz w:val="20"/>
                <w:szCs w:val="20"/>
              </w:rPr>
              <w:t>本年收费金额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>单位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>: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>万元</w:t>
            </w:r>
            <w:r>
              <w:rPr>
                <w:rFonts w:ascii="宋体" w:hAnsi="宋体" w:cs="宋体"/>
                <w:spacing w:val="-2"/>
                <w:sz w:val="20"/>
                <w:szCs w:val="20"/>
              </w:rPr>
              <w:t>)</w:t>
            </w:r>
          </w:p>
        </w:tc>
      </w:tr>
      <w:tr w:rsidR="00E95027">
        <w:trPr>
          <w:trHeight w:val="644"/>
        </w:trPr>
        <w:tc>
          <w:tcPr>
            <w:tcW w:w="238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219" w:line="600" w:lineRule="exact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行政事业性收费</w:t>
            </w:r>
          </w:p>
        </w:tc>
        <w:tc>
          <w:tcPr>
            <w:tcW w:w="6311" w:type="dxa"/>
            <w:gridSpan w:val="4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</w:tr>
    </w:tbl>
    <w:p w:rsidR="00E95027" w:rsidRDefault="0069376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bCs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三、</w:t>
      </w:r>
      <w:r>
        <w:rPr>
          <w:rFonts w:ascii="黑体" w:eastAsia="黑体" w:hAnsi="黑体" w:cs="黑体" w:hint="eastAsia"/>
          <w:bCs/>
          <w:color w:val="333333"/>
          <w:kern w:val="0"/>
          <w:sz w:val="32"/>
          <w:szCs w:val="32"/>
        </w:rPr>
        <w:t>收到和处理政府信息公开申请情况</w:t>
      </w:r>
    </w:p>
    <w:tbl>
      <w:tblPr>
        <w:tblStyle w:val="TableNormal"/>
        <w:tblpPr w:leftFromText="180" w:rightFromText="180" w:vertAnchor="text" w:horzAnchor="page" w:tblpX="1887" w:tblpY="220"/>
        <w:tblOverlap w:val="never"/>
        <w:tblW w:w="8666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1"/>
        <w:gridCol w:w="735"/>
        <w:gridCol w:w="2655"/>
        <w:gridCol w:w="750"/>
        <w:gridCol w:w="660"/>
        <w:gridCol w:w="660"/>
        <w:gridCol w:w="645"/>
        <w:gridCol w:w="720"/>
        <w:gridCol w:w="585"/>
        <w:gridCol w:w="615"/>
      </w:tblGrid>
      <w:tr w:rsidR="00E95027">
        <w:trPr>
          <w:trHeight w:val="325"/>
        </w:trPr>
        <w:tc>
          <w:tcPr>
            <w:tcW w:w="4031" w:type="dxa"/>
            <w:gridSpan w:val="3"/>
            <w:vMerge w:val="restart"/>
            <w:tcBorders>
              <w:top w:val="single" w:sz="2" w:space="0" w:color="000000"/>
              <w:bottom w:val="nil"/>
            </w:tcBorders>
          </w:tcPr>
          <w:p w:rsidR="00E95027" w:rsidRDefault="00E95027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95027" w:rsidRDefault="00E95027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95027" w:rsidRDefault="00E95027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</w:p>
          <w:p w:rsidR="00E95027" w:rsidRDefault="00693762">
            <w:pPr>
              <w:spacing w:line="600" w:lineRule="exac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(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本列数据的勾稽关系为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: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第一项加第二项之和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,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等于第三项加第四项之和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)</w:t>
            </w:r>
          </w:p>
          <w:p w:rsidR="00E95027" w:rsidRDefault="00E95027">
            <w:pPr>
              <w:spacing w:line="600" w:lineRule="exact"/>
              <w:ind w:firstLine="139"/>
              <w:rPr>
                <w:rFonts w:ascii="宋体" w:hAnsi="宋体" w:cs="宋体"/>
                <w:sz w:val="13"/>
                <w:szCs w:val="13"/>
              </w:rPr>
            </w:pPr>
          </w:p>
        </w:tc>
        <w:tc>
          <w:tcPr>
            <w:tcW w:w="4635" w:type="dxa"/>
            <w:gridSpan w:val="7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5" w:line="600" w:lineRule="exact"/>
              <w:ind w:firstLine="187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申请人情况</w:t>
            </w:r>
          </w:p>
        </w:tc>
      </w:tr>
      <w:tr w:rsidR="00E95027">
        <w:trPr>
          <w:trHeight w:val="315"/>
        </w:trPr>
        <w:tc>
          <w:tcPr>
            <w:tcW w:w="4031" w:type="dxa"/>
            <w:gridSpan w:val="3"/>
            <w:vMerge/>
            <w:tcBorders>
              <w:top w:val="nil"/>
              <w:bottom w:val="nil"/>
            </w:tcBorders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E95027" w:rsidRDefault="00693762">
            <w:pPr>
              <w:spacing w:before="65" w:line="600" w:lineRule="exact"/>
              <w:ind w:right="116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3270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before="55" w:line="600" w:lineRule="exact"/>
              <w:ind w:firstLine="992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8"/>
                <w:sz w:val="20"/>
                <w:szCs w:val="20"/>
              </w:rPr>
              <w:t>法人或其他组织</w:t>
            </w:r>
          </w:p>
        </w:tc>
        <w:tc>
          <w:tcPr>
            <w:tcW w:w="615" w:type="dxa"/>
            <w:vMerge w:val="restart"/>
            <w:tcBorders>
              <w:top w:val="single" w:sz="2" w:space="0" w:color="000000"/>
              <w:bottom w:val="nil"/>
            </w:tcBorders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  <w:p w:rsidR="00E95027" w:rsidRDefault="00693762">
            <w:pPr>
              <w:spacing w:before="65" w:line="600" w:lineRule="exact"/>
              <w:ind w:firstLine="13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sz w:val="20"/>
                <w:szCs w:val="20"/>
              </w:rPr>
              <w:t>总计</w:t>
            </w:r>
          </w:p>
        </w:tc>
      </w:tr>
      <w:tr w:rsidR="00E95027">
        <w:trPr>
          <w:trHeight w:val="944"/>
        </w:trPr>
        <w:tc>
          <w:tcPr>
            <w:tcW w:w="4031" w:type="dxa"/>
            <w:gridSpan w:val="3"/>
            <w:vMerge/>
            <w:tcBorders>
              <w:top w:val="nil"/>
              <w:bottom w:val="single" w:sz="2" w:space="0" w:color="000000"/>
            </w:tcBorders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50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E95027" w:rsidRDefault="00E95027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E95027">
            <w:pPr>
              <w:spacing w:line="600" w:lineRule="exact"/>
              <w:ind w:firstLine="133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商业</w:t>
            </w:r>
          </w:p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企业</w:t>
            </w:r>
          </w:p>
          <w:p w:rsidR="00E95027" w:rsidRDefault="00E95027">
            <w:pPr>
              <w:spacing w:line="600" w:lineRule="exact"/>
              <w:ind w:firstLine="133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pacing w:val="-4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科研</w:t>
            </w:r>
            <w:r>
              <w:rPr>
                <w:rFonts w:ascii="宋体" w:hAnsi="宋体" w:cs="宋体" w:hint="eastAsia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社会</w:t>
            </w:r>
          </w:p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公益</w:t>
            </w:r>
          </w:p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组织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before="56" w:line="600" w:lineRule="exact"/>
              <w:ind w:left="136" w:right="119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5"/>
                <w:sz w:val="20"/>
                <w:szCs w:val="20"/>
              </w:rPr>
              <w:t>法律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-4"/>
                <w:sz w:val="20"/>
                <w:szCs w:val="20"/>
              </w:rPr>
              <w:t>服务</w:t>
            </w:r>
          </w:p>
          <w:p w:rsidR="00E95027" w:rsidRDefault="00693762">
            <w:pPr>
              <w:spacing w:before="56" w:line="600" w:lineRule="exact"/>
              <w:ind w:left="136" w:right="119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机构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before="65"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5"/>
                <w:sz w:val="20"/>
                <w:szCs w:val="20"/>
              </w:rPr>
              <w:t>其他</w:t>
            </w:r>
          </w:p>
        </w:tc>
        <w:tc>
          <w:tcPr>
            <w:tcW w:w="615" w:type="dxa"/>
            <w:vMerge/>
            <w:tcBorders>
              <w:top w:val="nil"/>
              <w:bottom w:val="single" w:sz="2" w:space="0" w:color="000000"/>
            </w:tcBorders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</w:tr>
      <w:tr w:rsidR="00E95027">
        <w:trPr>
          <w:trHeight w:val="32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55" w:line="600" w:lineRule="exact"/>
              <w:ind w:firstLine="13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1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</w:tr>
      <w:tr w:rsidR="00E95027">
        <w:trPr>
          <w:trHeight w:val="315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55" w:line="600" w:lineRule="exact"/>
              <w:ind w:firstLine="139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二</w:t>
            </w:r>
            <w:r>
              <w:rPr>
                <w:rFonts w:ascii="宋体" w:hAnsi="宋体" w:cs="宋体"/>
                <w:sz w:val="20"/>
                <w:szCs w:val="20"/>
              </w:rPr>
              <w:t>、上年结转政府信息公开申请数量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324"/>
        </w:trPr>
        <w:tc>
          <w:tcPr>
            <w:tcW w:w="641" w:type="dxa"/>
            <w:vMerge w:val="restart"/>
            <w:tcBorders>
              <w:top w:val="single" w:sz="2" w:space="0" w:color="000000"/>
            </w:tcBorders>
            <w:vAlign w:val="center"/>
          </w:tcPr>
          <w:p w:rsidR="00E95027" w:rsidRDefault="00693762">
            <w:pPr>
              <w:spacing w:before="55" w:line="600" w:lineRule="exact"/>
              <w:rPr>
                <w:rFonts w:ascii="宋体" w:hAnsi="宋体" w:cs="宋体"/>
                <w:spacing w:val="-1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三、本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年度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办理结果</w:t>
            </w: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55" w:line="600" w:lineRule="exact"/>
              <w:ind w:firstLine="122"/>
              <w:rPr>
                <w:rFonts w:ascii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cs="宋体"/>
                <w:spacing w:val="-10"/>
                <w:sz w:val="20"/>
                <w:szCs w:val="20"/>
              </w:rPr>
              <w:lastRenderedPageBreak/>
              <w:t>(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一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予以公开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614"/>
        </w:trPr>
        <w:tc>
          <w:tcPr>
            <w:tcW w:w="641" w:type="dxa"/>
            <w:vMerge/>
          </w:tcPr>
          <w:p w:rsidR="00E95027" w:rsidRDefault="00E95027">
            <w:pPr>
              <w:spacing w:before="55" w:line="600" w:lineRule="exact"/>
              <w:ind w:firstLine="122"/>
              <w:rPr>
                <w:rFonts w:ascii="宋体" w:hAnsi="宋体" w:cs="宋体"/>
                <w:spacing w:val="-10"/>
                <w:sz w:val="20"/>
                <w:szCs w:val="20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55" w:line="600" w:lineRule="exact"/>
              <w:ind w:firstLine="122"/>
              <w:rPr>
                <w:rFonts w:ascii="宋体" w:hAnsi="宋体" w:cs="宋体"/>
                <w:spacing w:val="-10"/>
                <w:sz w:val="20"/>
                <w:szCs w:val="20"/>
              </w:rPr>
            </w:pPr>
            <w:r>
              <w:rPr>
                <w:rFonts w:ascii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二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部分公开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区分处理的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,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只计这一情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lastRenderedPageBreak/>
              <w:t>形</w:t>
            </w:r>
            <w:r>
              <w:rPr>
                <w:rFonts w:ascii="宋体" w:hAnsi="宋体" w:cs="宋体" w:hint="eastAsia"/>
                <w:spacing w:val="-10"/>
                <w:sz w:val="20"/>
                <w:szCs w:val="20"/>
              </w:rPr>
              <w:t>，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不计其他情形</w:t>
            </w:r>
            <w:r>
              <w:rPr>
                <w:rFonts w:ascii="宋体" w:hAnsi="宋体" w:cs="宋体"/>
                <w:spacing w:val="-10"/>
                <w:sz w:val="20"/>
                <w:szCs w:val="20"/>
              </w:rPr>
              <w:t>)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334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</w:tcBorders>
          </w:tcPr>
          <w:p w:rsidR="00E95027" w:rsidRDefault="00693762">
            <w:pPr>
              <w:spacing w:before="198" w:line="600" w:lineRule="exact"/>
              <w:ind w:firstLine="6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4"/>
                <w:position w:val="10"/>
                <w:sz w:val="20"/>
                <w:szCs w:val="20"/>
              </w:rPr>
              <w:t>(</w:t>
            </w:r>
            <w:r>
              <w:rPr>
                <w:rFonts w:ascii="宋体" w:hAnsi="宋体" w:cs="宋体"/>
                <w:spacing w:val="4"/>
                <w:position w:val="10"/>
                <w:sz w:val="20"/>
                <w:szCs w:val="20"/>
              </w:rPr>
              <w:t>三</w:t>
            </w:r>
            <w:r>
              <w:rPr>
                <w:rFonts w:ascii="宋体" w:hAnsi="宋体" w:cs="宋体"/>
                <w:spacing w:val="4"/>
                <w:position w:val="10"/>
                <w:sz w:val="20"/>
                <w:szCs w:val="20"/>
              </w:rPr>
              <w:t>)</w:t>
            </w:r>
            <w:r>
              <w:rPr>
                <w:rFonts w:ascii="宋体" w:hAnsi="宋体" w:cs="宋体"/>
                <w:spacing w:val="4"/>
                <w:position w:val="10"/>
                <w:sz w:val="20"/>
                <w:szCs w:val="20"/>
              </w:rPr>
              <w:t>不</w:t>
            </w:r>
          </w:p>
          <w:p w:rsidR="00E95027" w:rsidRDefault="00693762">
            <w:pPr>
              <w:spacing w:line="600" w:lineRule="exact"/>
              <w:ind w:firstLine="61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-4"/>
                <w:sz w:val="20"/>
                <w:szCs w:val="20"/>
              </w:rPr>
              <w:t>予公开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8" w:line="600" w:lineRule="exact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属于国家秘密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774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59" w:line="600" w:lineRule="exact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sz w:val="20"/>
                <w:szCs w:val="20"/>
              </w:rPr>
              <w:t>其他法律行政法规禁止公开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375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50" w:line="600" w:lineRule="exact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2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危及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"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三安全一稳定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"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370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 w:eastAsiaTheme="minorEastAsia"/>
              </w:rPr>
            </w:pPr>
          </w:p>
        </w:tc>
        <w:tc>
          <w:tcPr>
            <w:tcW w:w="735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75" w:line="600" w:lineRule="exact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2"/>
                <w:sz w:val="20"/>
                <w:szCs w:val="20"/>
              </w:rPr>
              <w:t>4.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保护第三方合法权益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90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5" w:line="600" w:lineRule="exact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2"/>
                <w:sz w:val="20"/>
                <w:szCs w:val="20"/>
              </w:rPr>
              <w:t>5.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属于三类内部事务信息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90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55" w:line="600" w:lineRule="exact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3"/>
                <w:sz w:val="20"/>
                <w:szCs w:val="20"/>
              </w:rPr>
              <w:t>6.</w:t>
            </w:r>
            <w:r>
              <w:rPr>
                <w:rFonts w:ascii="宋体" w:hAnsi="宋体" w:cs="宋体"/>
                <w:spacing w:val="3"/>
                <w:sz w:val="20"/>
                <w:szCs w:val="20"/>
              </w:rPr>
              <w:t>属于四类过程性信息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90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5" w:line="600" w:lineRule="exact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7.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属于行政执法案卷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335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bottom w:val="single" w:sz="2" w:space="0" w:color="000000"/>
            </w:tcBorders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5" w:line="600" w:lineRule="exact"/>
              <w:ind w:firstLine="44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spacing w:val="2"/>
                <w:sz w:val="20"/>
                <w:szCs w:val="20"/>
              </w:rPr>
              <w:t>8.</w:t>
            </w:r>
            <w:r>
              <w:rPr>
                <w:rFonts w:ascii="宋体" w:hAnsi="宋体" w:cs="宋体"/>
                <w:spacing w:val="2"/>
                <w:sz w:val="20"/>
                <w:szCs w:val="20"/>
              </w:rPr>
              <w:t>属于行政查询事项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1103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E95027" w:rsidRDefault="00693762">
            <w:pPr>
              <w:spacing w:before="245" w:line="600" w:lineRule="exact"/>
              <w:ind w:firstLine="5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9"/>
                <w:w w:val="99"/>
                <w:position w:val="7"/>
                <w:sz w:val="19"/>
                <w:szCs w:val="19"/>
              </w:rPr>
              <w:t>(</w:t>
            </w:r>
            <w:r>
              <w:rPr>
                <w:rFonts w:ascii="宋体" w:hAnsi="宋体" w:cs="宋体"/>
                <w:spacing w:val="-46"/>
                <w:position w:val="7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-9"/>
                <w:w w:val="99"/>
                <w:position w:val="7"/>
                <w:sz w:val="19"/>
                <w:szCs w:val="19"/>
              </w:rPr>
              <w:t>四</w:t>
            </w:r>
            <w:r>
              <w:rPr>
                <w:rFonts w:ascii="宋体" w:hAnsi="宋体" w:cs="宋体"/>
                <w:spacing w:val="-9"/>
                <w:w w:val="99"/>
                <w:position w:val="7"/>
                <w:sz w:val="19"/>
                <w:szCs w:val="19"/>
              </w:rPr>
              <w:t>)</w:t>
            </w:r>
            <w:r>
              <w:rPr>
                <w:rFonts w:ascii="宋体" w:hAnsi="宋体" w:cs="宋体"/>
                <w:spacing w:val="-9"/>
                <w:w w:val="99"/>
                <w:position w:val="7"/>
                <w:sz w:val="19"/>
                <w:szCs w:val="19"/>
              </w:rPr>
              <w:t>无</w:t>
            </w:r>
          </w:p>
          <w:p w:rsidR="00E95027" w:rsidRDefault="00693762">
            <w:pPr>
              <w:spacing w:line="600" w:lineRule="exact"/>
              <w:ind w:firstLine="5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2"/>
                <w:sz w:val="19"/>
                <w:szCs w:val="19"/>
              </w:rPr>
              <w:t>法提供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8" w:line="600" w:lineRule="exact"/>
              <w:ind w:firstLine="44"/>
              <w:rPr>
                <w:rFonts w:ascii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本机关不掌握相关政府信息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325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8" w:line="600" w:lineRule="exact"/>
              <w:ind w:firstLine="44"/>
              <w:rPr>
                <w:rFonts w:ascii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没有现成信息需要另行制作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325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8" w:line="600" w:lineRule="exact"/>
              <w:ind w:firstLine="44"/>
              <w:rPr>
                <w:rFonts w:ascii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补正后申请内容仍不明确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325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  <w:p w:rsidR="00E95027" w:rsidRDefault="00E95027">
            <w:pPr>
              <w:spacing w:line="600" w:lineRule="exact"/>
              <w:rPr>
                <w:rFonts w:ascii="Arial"/>
              </w:rPr>
            </w:pPr>
          </w:p>
          <w:p w:rsidR="00E95027" w:rsidRDefault="00693762">
            <w:pPr>
              <w:spacing w:before="61" w:line="600" w:lineRule="exact"/>
              <w:ind w:firstLine="5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6"/>
                <w:position w:val="9"/>
                <w:sz w:val="19"/>
                <w:szCs w:val="19"/>
              </w:rPr>
              <w:t>(</w:t>
            </w:r>
            <w:r>
              <w:rPr>
                <w:rFonts w:ascii="宋体" w:hAnsi="宋体" w:cs="宋体"/>
                <w:spacing w:val="-6"/>
                <w:position w:val="9"/>
                <w:sz w:val="19"/>
                <w:szCs w:val="19"/>
              </w:rPr>
              <w:t>五</w:t>
            </w:r>
            <w:r>
              <w:rPr>
                <w:rFonts w:ascii="宋体" w:hAnsi="宋体" w:cs="宋体"/>
                <w:spacing w:val="-55"/>
                <w:position w:val="9"/>
                <w:sz w:val="19"/>
                <w:szCs w:val="19"/>
              </w:rPr>
              <w:t xml:space="preserve"> </w:t>
            </w:r>
            <w:r>
              <w:rPr>
                <w:rFonts w:ascii="宋体" w:hAnsi="宋体" w:cs="宋体"/>
                <w:spacing w:val="-6"/>
                <w:position w:val="9"/>
                <w:sz w:val="19"/>
                <w:szCs w:val="19"/>
              </w:rPr>
              <w:t>)</w:t>
            </w:r>
            <w:r>
              <w:rPr>
                <w:rFonts w:ascii="宋体" w:hAnsi="宋体" w:cs="宋体"/>
                <w:spacing w:val="-6"/>
                <w:position w:val="9"/>
                <w:sz w:val="19"/>
                <w:szCs w:val="19"/>
              </w:rPr>
              <w:t>不</w:t>
            </w:r>
          </w:p>
          <w:p w:rsidR="00E95027" w:rsidRDefault="00693762">
            <w:pPr>
              <w:spacing w:line="600" w:lineRule="exact"/>
              <w:ind w:firstLine="5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3"/>
                <w:sz w:val="19"/>
                <w:szCs w:val="19"/>
              </w:rPr>
              <w:t>予处理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8" w:line="600" w:lineRule="exact"/>
              <w:ind w:firstLine="44"/>
              <w:rPr>
                <w:rFonts w:ascii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信访举报投诉类申请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315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8" w:line="600" w:lineRule="exact"/>
              <w:ind w:firstLine="44"/>
              <w:rPr>
                <w:rFonts w:ascii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324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8" w:line="600" w:lineRule="exact"/>
              <w:ind w:firstLine="44"/>
              <w:rPr>
                <w:rFonts w:ascii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要求提供公开出版物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335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8" w:line="600" w:lineRule="exact"/>
              <w:ind w:firstLine="44"/>
              <w:rPr>
                <w:rFonts w:ascii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4.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无正当理由大量反复申请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784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8" w:line="600" w:lineRule="exact"/>
              <w:ind w:firstLine="44"/>
              <w:rPr>
                <w:rFonts w:ascii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5.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要求行政机关确认或重新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lastRenderedPageBreak/>
              <w:t>出具已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获取信息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lastRenderedPageBreak/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944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 w:val="restart"/>
            <w:tcBorders>
              <w:top w:val="single" w:sz="2" w:space="0" w:color="000000"/>
              <w:bottom w:val="nil"/>
            </w:tcBorders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  <w:p w:rsidR="00E95027" w:rsidRDefault="00E95027">
            <w:pPr>
              <w:spacing w:line="600" w:lineRule="exact"/>
              <w:rPr>
                <w:rFonts w:ascii="Arial"/>
              </w:rPr>
            </w:pPr>
          </w:p>
          <w:p w:rsidR="00E95027" w:rsidRDefault="00E95027">
            <w:pPr>
              <w:spacing w:line="600" w:lineRule="exact"/>
              <w:rPr>
                <w:rFonts w:ascii="Arial"/>
              </w:rPr>
            </w:pPr>
          </w:p>
          <w:p w:rsidR="00E95027" w:rsidRDefault="00693762">
            <w:pPr>
              <w:spacing w:before="62" w:line="600" w:lineRule="exact"/>
              <w:ind w:firstLine="5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3"/>
                <w:position w:val="9"/>
                <w:sz w:val="19"/>
                <w:szCs w:val="19"/>
              </w:rPr>
              <w:t>(</w:t>
            </w:r>
            <w:r>
              <w:rPr>
                <w:rFonts w:ascii="宋体" w:hAnsi="宋体" w:cs="宋体"/>
                <w:spacing w:val="3"/>
                <w:position w:val="9"/>
                <w:sz w:val="19"/>
                <w:szCs w:val="19"/>
              </w:rPr>
              <w:t>六</w:t>
            </w:r>
            <w:r>
              <w:rPr>
                <w:rFonts w:ascii="宋体" w:hAnsi="宋体" w:cs="宋体"/>
                <w:spacing w:val="3"/>
                <w:position w:val="9"/>
                <w:sz w:val="19"/>
                <w:szCs w:val="19"/>
              </w:rPr>
              <w:t>)</w:t>
            </w:r>
            <w:r>
              <w:rPr>
                <w:rFonts w:ascii="宋体" w:hAnsi="宋体" w:cs="宋体"/>
                <w:spacing w:val="3"/>
                <w:position w:val="9"/>
                <w:sz w:val="19"/>
                <w:szCs w:val="19"/>
              </w:rPr>
              <w:t>其</w:t>
            </w:r>
          </w:p>
          <w:p w:rsidR="00E95027" w:rsidRDefault="00693762">
            <w:pPr>
              <w:spacing w:line="600" w:lineRule="exact"/>
              <w:ind w:firstLine="5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2"/>
                <w:sz w:val="19"/>
                <w:szCs w:val="19"/>
              </w:rPr>
              <w:t>他处理</w:t>
            </w: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8" w:line="600" w:lineRule="exact"/>
              <w:ind w:firstLine="44"/>
              <w:rPr>
                <w:rFonts w:ascii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1.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申请人无正当理由逾期不补正、行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政机关不再处理其政府信息公开申请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954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nil"/>
            </w:tcBorders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8" w:line="600" w:lineRule="exact"/>
              <w:ind w:firstLine="44"/>
              <w:rPr>
                <w:rFonts w:ascii="宋体" w:hAnsi="宋体" w:cs="宋体"/>
                <w:spacing w:val="1"/>
                <w:sz w:val="20"/>
                <w:szCs w:val="20"/>
              </w:rPr>
            </w:pPr>
            <w:r>
              <w:rPr>
                <w:rFonts w:ascii="宋体" w:hAnsi="宋体" w:cs="宋体"/>
                <w:spacing w:val="1"/>
                <w:sz w:val="20"/>
                <w:szCs w:val="20"/>
              </w:rPr>
              <w:t>2.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申请人逾期未按收费通知要求缴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纳费用、行政机关不再处理其政府信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宋体" w:hAnsi="宋体" w:cs="宋体"/>
                <w:spacing w:val="1"/>
                <w:sz w:val="20"/>
                <w:szCs w:val="20"/>
              </w:rPr>
              <w:t>息公开申请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325"/>
        </w:trPr>
        <w:tc>
          <w:tcPr>
            <w:tcW w:w="641" w:type="dxa"/>
            <w:vMerge/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735" w:type="dxa"/>
            <w:vMerge/>
            <w:tcBorders>
              <w:top w:val="nil"/>
              <w:bottom w:val="single" w:sz="2" w:space="0" w:color="000000"/>
            </w:tcBorders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2655" w:type="dxa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6" w:line="600" w:lineRule="exact"/>
              <w:ind w:firstLine="44"/>
              <w:rPr>
                <w:rFonts w:ascii="宋体" w:hAnsi="宋体" w:cs="宋体"/>
                <w:spacing w:val="3"/>
                <w:sz w:val="20"/>
                <w:szCs w:val="20"/>
              </w:rPr>
            </w:pPr>
            <w:r>
              <w:rPr>
                <w:rFonts w:ascii="宋体" w:hAnsi="宋体" w:cs="宋体"/>
                <w:spacing w:val="3"/>
                <w:sz w:val="20"/>
                <w:szCs w:val="20"/>
              </w:rPr>
              <w:t>3.</w:t>
            </w:r>
            <w:r>
              <w:rPr>
                <w:rFonts w:ascii="宋体" w:hAnsi="宋体" w:cs="宋体"/>
                <w:spacing w:val="3"/>
                <w:sz w:val="20"/>
                <w:szCs w:val="20"/>
              </w:rPr>
              <w:t>其他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325"/>
        </w:trPr>
        <w:tc>
          <w:tcPr>
            <w:tcW w:w="641" w:type="dxa"/>
            <w:vMerge/>
            <w:tcBorders>
              <w:bottom w:val="single" w:sz="2" w:space="0" w:color="000000"/>
            </w:tcBorders>
          </w:tcPr>
          <w:p w:rsidR="00E95027" w:rsidRDefault="00E95027">
            <w:pPr>
              <w:spacing w:line="600" w:lineRule="exact"/>
              <w:rPr>
                <w:rFonts w:ascii="Arial"/>
              </w:rPr>
            </w:pPr>
          </w:p>
        </w:tc>
        <w:tc>
          <w:tcPr>
            <w:tcW w:w="3390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9" w:line="600" w:lineRule="exact"/>
              <w:ind w:firstLine="102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1"/>
                <w:sz w:val="19"/>
                <w:szCs w:val="19"/>
              </w:rPr>
              <w:t>(</w:t>
            </w:r>
            <w:r>
              <w:rPr>
                <w:rFonts w:ascii="宋体" w:hAnsi="宋体" w:cs="宋体"/>
                <w:spacing w:val="1"/>
                <w:sz w:val="19"/>
                <w:szCs w:val="19"/>
              </w:rPr>
              <w:t>七</w:t>
            </w:r>
            <w:r>
              <w:rPr>
                <w:rFonts w:ascii="宋体" w:hAnsi="宋体" w:cs="宋体"/>
                <w:spacing w:val="1"/>
                <w:sz w:val="19"/>
                <w:szCs w:val="19"/>
              </w:rPr>
              <w:t>)</w:t>
            </w:r>
            <w:r>
              <w:rPr>
                <w:rFonts w:ascii="宋体" w:hAnsi="宋体" w:cs="宋体"/>
                <w:spacing w:val="1"/>
                <w:sz w:val="19"/>
                <w:szCs w:val="19"/>
              </w:rPr>
              <w:t>总计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  <w:tr w:rsidR="00E95027">
        <w:trPr>
          <w:trHeight w:val="644"/>
        </w:trPr>
        <w:tc>
          <w:tcPr>
            <w:tcW w:w="4031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219" w:line="600" w:lineRule="exact"/>
              <w:ind w:firstLine="50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z w:val="19"/>
                <w:szCs w:val="19"/>
              </w:rPr>
              <w:t>四、结转下年度继续办理</w:t>
            </w:r>
          </w:p>
        </w:tc>
        <w:tc>
          <w:tcPr>
            <w:tcW w:w="75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6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8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15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E95027" w:rsidRDefault="0069376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黑体" w:cs="黑体"/>
          <w:color w:val="333333"/>
          <w:kern w:val="0"/>
          <w:sz w:val="32"/>
          <w:szCs w:val="32"/>
        </w:rPr>
      </w:pPr>
      <w:r>
        <w:rPr>
          <w:rFonts w:ascii="黑体" w:eastAsia="黑体" w:hAnsi="黑体" w:cs="黑体" w:hint="eastAsia"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TableNormal"/>
        <w:tblW w:w="963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648"/>
        <w:gridCol w:w="639"/>
        <w:gridCol w:w="638"/>
        <w:gridCol w:w="639"/>
        <w:gridCol w:w="649"/>
        <w:gridCol w:w="639"/>
        <w:gridCol w:w="638"/>
        <w:gridCol w:w="639"/>
        <w:gridCol w:w="648"/>
        <w:gridCol w:w="639"/>
        <w:gridCol w:w="639"/>
        <w:gridCol w:w="658"/>
        <w:gridCol w:w="639"/>
        <w:gridCol w:w="639"/>
        <w:gridCol w:w="648"/>
      </w:tblGrid>
      <w:tr w:rsidR="00E95027">
        <w:trPr>
          <w:trHeight w:val="324"/>
          <w:jc w:val="center"/>
        </w:trPr>
        <w:tc>
          <w:tcPr>
            <w:tcW w:w="3213" w:type="dxa"/>
            <w:gridSpan w:val="5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5" w:line="600" w:lineRule="exact"/>
              <w:ind w:firstLine="1209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2"/>
                <w:sz w:val="19"/>
                <w:szCs w:val="19"/>
              </w:rPr>
              <w:t>行政复议</w:t>
            </w:r>
          </w:p>
        </w:tc>
        <w:tc>
          <w:tcPr>
            <w:tcW w:w="6426" w:type="dxa"/>
            <w:gridSpan w:val="10"/>
            <w:tcBorders>
              <w:top w:val="single" w:sz="2" w:space="0" w:color="000000"/>
              <w:bottom w:val="single" w:sz="2" w:space="0" w:color="000000"/>
            </w:tcBorders>
          </w:tcPr>
          <w:p w:rsidR="00E95027" w:rsidRDefault="00693762">
            <w:pPr>
              <w:spacing w:before="65" w:line="600" w:lineRule="exact"/>
              <w:ind w:firstLine="2817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2"/>
                <w:sz w:val="19"/>
                <w:szCs w:val="19"/>
              </w:rPr>
              <w:t>行政诉讼</w:t>
            </w:r>
          </w:p>
        </w:tc>
      </w:tr>
      <w:tr w:rsidR="00E95027">
        <w:trPr>
          <w:trHeight w:val="334"/>
          <w:jc w:val="center"/>
        </w:trPr>
        <w:tc>
          <w:tcPr>
            <w:tcW w:w="64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E95027" w:rsidRDefault="00693762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结果</w:t>
            </w:r>
          </w:p>
          <w:p w:rsidR="00E95027" w:rsidRDefault="00693762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E95027" w:rsidRDefault="00693762">
            <w:pPr>
              <w:spacing w:before="47" w:line="600" w:lineRule="exact"/>
              <w:ind w:left="117" w:right="108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结果</w:t>
            </w:r>
          </w:p>
          <w:p w:rsidR="00E95027" w:rsidRDefault="00693762">
            <w:pPr>
              <w:spacing w:before="47" w:line="600" w:lineRule="exact"/>
              <w:ind w:left="117" w:right="108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8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E95027" w:rsidRDefault="00693762">
            <w:pPr>
              <w:spacing w:before="16" w:line="600" w:lineRule="exact"/>
              <w:ind w:left="119" w:right="107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其他</w:t>
            </w:r>
          </w:p>
          <w:p w:rsidR="00E95027" w:rsidRDefault="00693762">
            <w:pPr>
              <w:spacing w:before="16" w:line="600" w:lineRule="exact"/>
              <w:ind w:left="119" w:right="107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E95027" w:rsidRDefault="00693762">
            <w:pPr>
              <w:spacing w:before="57" w:line="600" w:lineRule="exact"/>
              <w:ind w:left="120" w:right="115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9" w:type="dxa"/>
            <w:vMerge w:val="restart"/>
            <w:tcBorders>
              <w:top w:val="single" w:sz="2" w:space="0" w:color="000000"/>
              <w:bottom w:val="nil"/>
            </w:tcBorders>
            <w:vAlign w:val="center"/>
          </w:tcPr>
          <w:p w:rsidR="00E95027" w:rsidRDefault="00693762">
            <w:pPr>
              <w:spacing w:before="216" w:line="600" w:lineRule="exact"/>
              <w:ind w:firstLine="122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320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before="66" w:line="600" w:lineRule="exact"/>
              <w:ind w:firstLine="826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-2"/>
                <w:sz w:val="19"/>
                <w:szCs w:val="19"/>
              </w:rPr>
              <w:t>未经复议直接起诉</w:t>
            </w:r>
          </w:p>
        </w:tc>
        <w:tc>
          <w:tcPr>
            <w:tcW w:w="3223" w:type="dxa"/>
            <w:gridSpan w:val="5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before="66" w:line="600" w:lineRule="exact"/>
              <w:ind w:firstLine="1124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1"/>
                <w:sz w:val="19"/>
                <w:szCs w:val="19"/>
              </w:rPr>
              <w:t>复议后起诉</w:t>
            </w:r>
          </w:p>
        </w:tc>
      </w:tr>
      <w:tr w:rsidR="00E95027">
        <w:trPr>
          <w:trHeight w:val="624"/>
          <w:jc w:val="center"/>
        </w:trPr>
        <w:tc>
          <w:tcPr>
            <w:tcW w:w="64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E95027" w:rsidRDefault="00E95027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E95027" w:rsidRDefault="00E95027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8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E95027" w:rsidRDefault="00E95027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E95027" w:rsidRDefault="00E95027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49" w:type="dxa"/>
            <w:vMerge/>
            <w:tcBorders>
              <w:top w:val="nil"/>
              <w:bottom w:val="single" w:sz="2" w:space="0" w:color="000000"/>
            </w:tcBorders>
            <w:vAlign w:val="center"/>
          </w:tcPr>
          <w:p w:rsidR="00E95027" w:rsidRDefault="00E95027">
            <w:pPr>
              <w:spacing w:line="600" w:lineRule="exact"/>
              <w:jc w:val="center"/>
              <w:rPr>
                <w:rFonts w:ascii="Arial"/>
              </w:rPr>
            </w:pP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结果</w:t>
            </w:r>
          </w:p>
          <w:p w:rsidR="00E95027" w:rsidRDefault="00693762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before="47" w:line="600" w:lineRule="exact"/>
              <w:ind w:left="117" w:right="108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结果</w:t>
            </w:r>
          </w:p>
          <w:p w:rsidR="00E95027" w:rsidRDefault="00693762">
            <w:pPr>
              <w:spacing w:before="47" w:line="600" w:lineRule="exact"/>
              <w:ind w:left="117" w:right="108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before="16" w:line="600" w:lineRule="exact"/>
              <w:ind w:left="119" w:right="107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其他</w:t>
            </w:r>
          </w:p>
          <w:p w:rsidR="00E95027" w:rsidRDefault="00693762">
            <w:pPr>
              <w:spacing w:before="16" w:line="600" w:lineRule="exact"/>
              <w:ind w:left="119" w:right="107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before="57" w:line="600" w:lineRule="exact"/>
              <w:ind w:left="120" w:right="115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before="216" w:line="600" w:lineRule="exact"/>
              <w:ind w:firstLine="122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4"/>
                <w:sz w:val="19"/>
                <w:szCs w:val="19"/>
              </w:rPr>
              <w:t>总计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结果</w:t>
            </w:r>
          </w:p>
          <w:p w:rsidR="00E95027" w:rsidRDefault="00693762">
            <w:pPr>
              <w:spacing w:before="56" w:line="600" w:lineRule="exact"/>
              <w:ind w:left="190" w:right="110" w:hangingChars="100" w:hanging="190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维持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before="47" w:line="600" w:lineRule="exact"/>
              <w:ind w:left="117" w:right="108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结果</w:t>
            </w:r>
          </w:p>
          <w:p w:rsidR="00E95027" w:rsidRDefault="00693762">
            <w:pPr>
              <w:spacing w:before="47" w:line="600" w:lineRule="exact"/>
              <w:ind w:left="117" w:right="108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纠正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before="16" w:line="600" w:lineRule="exact"/>
              <w:ind w:left="119" w:right="107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其他</w:t>
            </w:r>
          </w:p>
          <w:p w:rsidR="00E95027" w:rsidRDefault="00693762">
            <w:pPr>
              <w:spacing w:before="16" w:line="600" w:lineRule="exact"/>
              <w:ind w:left="119" w:right="107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结果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before="57" w:line="600" w:lineRule="exact"/>
              <w:ind w:left="120" w:right="115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 w:hint="eastAsia"/>
                <w:sz w:val="19"/>
                <w:szCs w:val="19"/>
              </w:rPr>
              <w:t>尚未审结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before="216" w:line="600" w:lineRule="exact"/>
              <w:ind w:firstLine="122"/>
              <w:jc w:val="center"/>
              <w:rPr>
                <w:rFonts w:ascii="宋体" w:hAnsi="宋体" w:cs="宋体"/>
                <w:sz w:val="19"/>
                <w:szCs w:val="19"/>
              </w:rPr>
            </w:pPr>
            <w:r>
              <w:rPr>
                <w:rFonts w:ascii="宋体" w:hAnsi="宋体" w:cs="宋体"/>
                <w:spacing w:val="4"/>
                <w:sz w:val="19"/>
                <w:szCs w:val="19"/>
              </w:rPr>
              <w:t>总计</w:t>
            </w:r>
          </w:p>
        </w:tc>
      </w:tr>
      <w:tr w:rsidR="00E95027">
        <w:trPr>
          <w:trHeight w:val="683"/>
          <w:jc w:val="center"/>
        </w:trPr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4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3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5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39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  <w:tc>
          <w:tcPr>
            <w:tcW w:w="648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E95027" w:rsidRDefault="00693762">
            <w:pPr>
              <w:spacing w:line="600" w:lineRule="exact"/>
              <w:jc w:val="center"/>
              <w:rPr>
                <w:rFonts w:ascii="Arial" w:eastAsiaTheme="minorEastAsia"/>
              </w:rPr>
            </w:pPr>
            <w:r>
              <w:rPr>
                <w:rFonts w:ascii="Arial" w:eastAsiaTheme="minorEastAsia" w:hint="eastAsia"/>
              </w:rPr>
              <w:t>0</w:t>
            </w:r>
          </w:p>
        </w:tc>
      </w:tr>
    </w:tbl>
    <w:p w:rsidR="00E95027" w:rsidRDefault="0069376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宋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333333"/>
          <w:kern w:val="0"/>
          <w:sz w:val="32"/>
          <w:szCs w:val="32"/>
        </w:rPr>
        <w:t>五、存在的主要问题及改进情况</w:t>
      </w:r>
    </w:p>
    <w:p w:rsidR="00E95027" w:rsidRDefault="00693762" w:rsidP="0069376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（一）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存在的主要问题</w:t>
      </w:r>
    </w:p>
    <w:p w:rsidR="00E95027" w:rsidRDefault="0069376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我乡政府信息公开工作中还存在一些问题和不足，主要表现在：</w:t>
      </w:r>
    </w:p>
    <w:p w:rsidR="00E95027" w:rsidRDefault="00693762" w:rsidP="0069376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一是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公开内容尚不全面，与公众要求有一定差距；</w:t>
      </w:r>
    </w:p>
    <w:p w:rsidR="00E95027" w:rsidRDefault="00693762" w:rsidP="0069376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lastRenderedPageBreak/>
        <w:t>二是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公开的内容及形式不够丰富；</w:t>
      </w:r>
    </w:p>
    <w:p w:rsidR="00E95027" w:rsidRDefault="00693762" w:rsidP="0069376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三是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公开信息更新不是很及时；</w:t>
      </w:r>
    </w:p>
    <w:p w:rsidR="00E95027" w:rsidRDefault="00693762" w:rsidP="0069376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四是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公开发布信息的数量及效率还有待提高。</w:t>
      </w:r>
    </w:p>
    <w:p w:rsidR="00E95027" w:rsidRDefault="00693762" w:rsidP="0069376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（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二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）</w:t>
      </w:r>
      <w:r>
        <w:rPr>
          <w:rFonts w:ascii="楷体" w:eastAsia="楷体" w:hAnsi="楷体" w:cs="楷体" w:hint="eastAsia"/>
          <w:b/>
          <w:bCs/>
          <w:color w:val="333333"/>
          <w:sz w:val="32"/>
          <w:szCs w:val="32"/>
        </w:rPr>
        <w:t>改进措施</w:t>
      </w:r>
    </w:p>
    <w:p w:rsidR="00E95027" w:rsidRDefault="0069376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今后，我乡将继续认真贯彻落实《政府信息公开条例》，扎实做好政务公开各项工作：</w:t>
      </w:r>
    </w:p>
    <w:p w:rsidR="00E95027" w:rsidRDefault="00693762" w:rsidP="0069376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一要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加强组织领导，明确任务职责，确保信息公开及时准确；</w:t>
      </w:r>
    </w:p>
    <w:p w:rsidR="00E95027" w:rsidRDefault="00693762" w:rsidP="0069376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二要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扩大信息公开的内容和形式，推进信息公开工作有序高效开展；</w:t>
      </w:r>
    </w:p>
    <w:p w:rsidR="00E95027" w:rsidRDefault="00693762" w:rsidP="0069376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三要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规范公开流程，进一步梳理各部门需公开的信息内容，及时整理公布，确保政府信息公开工作流程有效运作，切实保障公众的知情权和监督权；</w:t>
      </w:r>
    </w:p>
    <w:p w:rsidR="00E95027" w:rsidRDefault="00693762" w:rsidP="0069376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3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333333"/>
          <w:sz w:val="32"/>
          <w:szCs w:val="32"/>
        </w:rPr>
        <w:t>四要</w:t>
      </w:r>
      <w:r>
        <w:rPr>
          <w:rFonts w:ascii="仿宋" w:eastAsia="仿宋" w:hAnsi="仿宋" w:cs="仿宋" w:hint="eastAsia"/>
          <w:color w:val="333333"/>
          <w:sz w:val="32"/>
          <w:szCs w:val="32"/>
        </w:rPr>
        <w:t>加强政务信息公开队伍建设。</w:t>
      </w:r>
    </w:p>
    <w:p w:rsidR="00E95027" w:rsidRDefault="00693762">
      <w:pPr>
        <w:pStyle w:val="a5"/>
        <w:shd w:val="clear" w:color="auto" w:fill="FFFFFF"/>
        <w:spacing w:before="0" w:beforeAutospacing="0" w:after="0" w:afterAutospacing="0" w:line="560" w:lineRule="exact"/>
        <w:ind w:firstLineChars="200" w:firstLine="640"/>
        <w:jc w:val="both"/>
        <w:rPr>
          <w:rFonts w:ascii="仿宋" w:eastAsia="仿宋" w:hAnsi="仿宋" w:cs="仿宋"/>
          <w:color w:val="333333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sz w:val="32"/>
          <w:szCs w:val="32"/>
        </w:rPr>
        <w:t>我乡将通过进一步完善工作机制，加强督促检查，切实建立规范高效的政府信息公开体系，更好地推动政府信息公开工作。</w:t>
      </w:r>
    </w:p>
    <w:p w:rsidR="00E95027" w:rsidRDefault="00693762">
      <w:pPr>
        <w:widowControl/>
        <w:shd w:val="clear" w:color="auto" w:fill="FFFFFF"/>
        <w:spacing w:line="560" w:lineRule="exact"/>
        <w:ind w:firstLineChars="200" w:firstLine="640"/>
        <w:rPr>
          <w:rFonts w:ascii="黑体" w:eastAsia="黑体" w:hAnsi="宋体" w:cs="宋体"/>
          <w:bCs/>
          <w:color w:val="333333"/>
          <w:kern w:val="0"/>
          <w:sz w:val="32"/>
          <w:szCs w:val="32"/>
        </w:rPr>
      </w:pPr>
      <w:r>
        <w:rPr>
          <w:rFonts w:ascii="黑体" w:eastAsia="黑体" w:hAnsi="宋体" w:cs="宋体" w:hint="eastAsia"/>
          <w:bCs/>
          <w:color w:val="333333"/>
          <w:kern w:val="0"/>
          <w:sz w:val="32"/>
          <w:szCs w:val="32"/>
        </w:rPr>
        <w:t>六、其他需要报告的事项</w:t>
      </w:r>
    </w:p>
    <w:p w:rsidR="00E95027" w:rsidRDefault="00693762">
      <w:pPr>
        <w:widowControl/>
        <w:shd w:val="clear" w:color="auto" w:fill="FFFFFF"/>
        <w:spacing w:line="560" w:lineRule="exact"/>
        <w:ind w:firstLineChars="200" w:firstLine="640"/>
        <w:rPr>
          <w:rFonts w:ascii="仿宋" w:eastAsia="仿宋" w:hAnsi="仿宋" w:cs="仿宋"/>
          <w:color w:val="333333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333333"/>
          <w:kern w:val="0"/>
          <w:sz w:val="32"/>
          <w:szCs w:val="32"/>
        </w:rPr>
        <w:t>无</w:t>
      </w:r>
    </w:p>
    <w:sectPr w:rsidR="00E95027" w:rsidSect="00E95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altName w:val="Noto Sans CJK S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Noto Sans CJK SC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95562"/>
    <w:multiLevelType w:val="singleLevel"/>
    <w:tmpl w:val="21295562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</w:compat>
  <w:rsids>
    <w:rsidRoot w:val="0042114A"/>
    <w:rsid w:val="000173A7"/>
    <w:rsid w:val="00023CF2"/>
    <w:rsid w:val="0015001A"/>
    <w:rsid w:val="001C0FB0"/>
    <w:rsid w:val="002152EB"/>
    <w:rsid w:val="00254F46"/>
    <w:rsid w:val="002E085F"/>
    <w:rsid w:val="00313A93"/>
    <w:rsid w:val="00337232"/>
    <w:rsid w:val="003C3D27"/>
    <w:rsid w:val="003E0744"/>
    <w:rsid w:val="003E7F5F"/>
    <w:rsid w:val="0042114A"/>
    <w:rsid w:val="004A04AF"/>
    <w:rsid w:val="004E256A"/>
    <w:rsid w:val="00586E6A"/>
    <w:rsid w:val="00693762"/>
    <w:rsid w:val="00704612"/>
    <w:rsid w:val="007C02B6"/>
    <w:rsid w:val="008058AF"/>
    <w:rsid w:val="008367F8"/>
    <w:rsid w:val="00851933"/>
    <w:rsid w:val="008F471F"/>
    <w:rsid w:val="00905597"/>
    <w:rsid w:val="009057E0"/>
    <w:rsid w:val="00927921"/>
    <w:rsid w:val="009A32A3"/>
    <w:rsid w:val="00A952D6"/>
    <w:rsid w:val="00B14EF4"/>
    <w:rsid w:val="00B40022"/>
    <w:rsid w:val="00BB39C3"/>
    <w:rsid w:val="00C30C78"/>
    <w:rsid w:val="00C31008"/>
    <w:rsid w:val="00C97218"/>
    <w:rsid w:val="00D34AA5"/>
    <w:rsid w:val="00E1251F"/>
    <w:rsid w:val="00E54B61"/>
    <w:rsid w:val="00E75467"/>
    <w:rsid w:val="00E95027"/>
    <w:rsid w:val="00FD18E0"/>
    <w:rsid w:val="00FD1A14"/>
    <w:rsid w:val="01F458F5"/>
    <w:rsid w:val="06806082"/>
    <w:rsid w:val="0C752D52"/>
    <w:rsid w:val="0D5C636E"/>
    <w:rsid w:val="104016FE"/>
    <w:rsid w:val="14E26985"/>
    <w:rsid w:val="1C4920A5"/>
    <w:rsid w:val="1CEF4B16"/>
    <w:rsid w:val="1DC654DB"/>
    <w:rsid w:val="209A1A14"/>
    <w:rsid w:val="22A82B65"/>
    <w:rsid w:val="22C02AA3"/>
    <w:rsid w:val="27626352"/>
    <w:rsid w:val="2AC651F7"/>
    <w:rsid w:val="2BB5074C"/>
    <w:rsid w:val="2F0D52C2"/>
    <w:rsid w:val="336A665F"/>
    <w:rsid w:val="33DF3065"/>
    <w:rsid w:val="342909D3"/>
    <w:rsid w:val="38075F7D"/>
    <w:rsid w:val="38D03858"/>
    <w:rsid w:val="3B477449"/>
    <w:rsid w:val="3CB11D28"/>
    <w:rsid w:val="3E652892"/>
    <w:rsid w:val="3E693D35"/>
    <w:rsid w:val="3EEB0342"/>
    <w:rsid w:val="3FF853C0"/>
    <w:rsid w:val="40102072"/>
    <w:rsid w:val="42291B2C"/>
    <w:rsid w:val="42646E38"/>
    <w:rsid w:val="452A4227"/>
    <w:rsid w:val="4682613E"/>
    <w:rsid w:val="46DB2520"/>
    <w:rsid w:val="47BC6D3B"/>
    <w:rsid w:val="499448E8"/>
    <w:rsid w:val="4B9156E8"/>
    <w:rsid w:val="4BB17561"/>
    <w:rsid w:val="4C1E1860"/>
    <w:rsid w:val="55D3016F"/>
    <w:rsid w:val="5C5703D7"/>
    <w:rsid w:val="5CED4DEF"/>
    <w:rsid w:val="5F6E7A0E"/>
    <w:rsid w:val="608A77E0"/>
    <w:rsid w:val="60D15CE9"/>
    <w:rsid w:val="60E85609"/>
    <w:rsid w:val="64AD6444"/>
    <w:rsid w:val="6531601F"/>
    <w:rsid w:val="68487631"/>
    <w:rsid w:val="6B244066"/>
    <w:rsid w:val="6DF53C78"/>
    <w:rsid w:val="6FB87E7E"/>
    <w:rsid w:val="709C34A3"/>
    <w:rsid w:val="70B4725F"/>
    <w:rsid w:val="71FD2588"/>
    <w:rsid w:val="73B11781"/>
    <w:rsid w:val="74BB0E51"/>
    <w:rsid w:val="74FE678D"/>
    <w:rsid w:val="75136395"/>
    <w:rsid w:val="75337F74"/>
    <w:rsid w:val="79E813B0"/>
    <w:rsid w:val="7ACB1624"/>
    <w:rsid w:val="7C5D43E6"/>
    <w:rsid w:val="7DB77FFE"/>
    <w:rsid w:val="7DC27D35"/>
    <w:rsid w:val="7FB93D4D"/>
    <w:rsid w:val="9FFBDE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qFormat="1"/>
    <w:lsdException w:name="footer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E95027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qFormat/>
    <w:rsid w:val="00E95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95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qFormat/>
    <w:rsid w:val="00E9502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1"/>
    <w:uiPriority w:val="99"/>
    <w:qFormat/>
    <w:rsid w:val="00E95027"/>
    <w:rPr>
      <w:rFonts w:cs="Times New Roman"/>
      <w:color w:val="0000FF"/>
      <w:u w:val="single"/>
    </w:rPr>
  </w:style>
  <w:style w:type="character" w:customStyle="1" w:styleId="Char0">
    <w:name w:val="页眉 Char"/>
    <w:basedOn w:val="a1"/>
    <w:link w:val="a4"/>
    <w:uiPriority w:val="99"/>
    <w:semiHidden/>
    <w:qFormat/>
    <w:rsid w:val="00E95027"/>
    <w:rPr>
      <w:kern w:val="2"/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qFormat/>
    <w:rsid w:val="00E95027"/>
    <w:rPr>
      <w:kern w:val="2"/>
      <w:sz w:val="18"/>
      <w:szCs w:val="18"/>
    </w:rPr>
  </w:style>
  <w:style w:type="table" w:customStyle="1" w:styleId="TableNormal">
    <w:name w:val="Table Normal"/>
    <w:semiHidden/>
    <w:unhideWhenUsed/>
    <w:qFormat/>
    <w:rsid w:val="00E95027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382</Words>
  <Characters>2183</Characters>
  <Application>Microsoft Office Word</Application>
  <DocSecurity>0</DocSecurity>
  <Lines>18</Lines>
  <Paragraphs>5</Paragraphs>
  <ScaleCrop>false</ScaleCrop>
  <Company>微软中国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2021-12-08T12:35:00Z</cp:lastPrinted>
  <dcterms:created xsi:type="dcterms:W3CDTF">2019-12-16T11:37:00Z</dcterms:created>
  <dcterms:modified xsi:type="dcterms:W3CDTF">2022-03-01T09:20:00Z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DBB25DFFCDEC4DB8BBA41D077B99B31A</vt:lpwstr>
  </property>
</Properties>
</file>