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54" w:rsidRDefault="00AE73A6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枕头乡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年度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政府信息公开工作年度报告</w:t>
      </w:r>
    </w:p>
    <w:p w:rsidR="00475654" w:rsidRDefault="00475654">
      <w:pPr>
        <w:pStyle w:val="a0"/>
      </w:pPr>
    </w:p>
    <w:p w:rsidR="00475654" w:rsidRDefault="00AE73A6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年，在区委、区政府的正确领导下，枕头乡高度重视政府信息公开工作，严格按照《中华人民共和国政府信息公开条例》的要求，坚持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公开是常态、不公开是例外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原则，进一步扩大主动公开力度，加大政策解读和舆情关注力度，确保政府信息公开工作做好做实。</w:t>
      </w:r>
    </w:p>
    <w:p w:rsidR="00475654" w:rsidRDefault="00AE73A6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一、总体情况</w:t>
      </w:r>
    </w:p>
    <w:p w:rsidR="00475654" w:rsidRDefault="00AE73A6">
      <w:pPr>
        <w:widowControl/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color w:val="333333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333333"/>
          <w:kern w:val="0"/>
          <w:sz w:val="32"/>
          <w:szCs w:val="32"/>
        </w:rPr>
        <w:t>（一）完善制度，提升政府信息公开质量</w:t>
      </w:r>
    </w:p>
    <w:p w:rsidR="00475654" w:rsidRDefault="00AE73A6">
      <w:pPr>
        <w:widowControl/>
        <w:adjustRightInd w:val="0"/>
        <w:snapToGrid w:val="0"/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建立健全政府信息主动公开工作机制，规范和完善工作流程，明确责任、程序、公开方式和时限要求，严格落实一次性告知制度、首问负责制、限时办结制、责任追究制等制度，认真抓好政府信息公开协调、考核、追责机制建设，确保政府信息公开工作顺利、平稳、有序开展。</w:t>
      </w:r>
    </w:p>
    <w:p w:rsidR="00475654" w:rsidRDefault="00AE73A6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color w:val="333333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333333"/>
          <w:kern w:val="0"/>
          <w:sz w:val="32"/>
          <w:szCs w:val="32"/>
        </w:rPr>
        <w:t>优化形式</w:t>
      </w:r>
      <w:r>
        <w:rPr>
          <w:rFonts w:ascii="楷体" w:eastAsia="楷体" w:hAnsi="楷体" w:cs="楷体" w:hint="eastAsia"/>
          <w:b/>
          <w:bCs/>
          <w:color w:val="333333"/>
          <w:kern w:val="0"/>
          <w:sz w:val="32"/>
          <w:szCs w:val="32"/>
        </w:rPr>
        <w:t>，增强政府信息公开广度</w:t>
      </w:r>
    </w:p>
    <w:p w:rsidR="00475654" w:rsidRDefault="00AE73A6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以政务公开宣传栏、微信工作群等为载体，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个村村务公开栏进行集中公开和分别公开。集中公开主要是指统一印发资料，如：上级部门文件、就业信息、农业补贴等；分别公开主要是指各村财务、事务公开</w:t>
      </w: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始终坚持常年公开、定期公开与随时公开相结合，事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前公开与事后公开相结合，有效保障群众的知情权和监督权，确保政务信息公开有效开展。</w:t>
      </w:r>
    </w:p>
    <w:p w:rsidR="00475654" w:rsidRDefault="00AE73A6">
      <w:pPr>
        <w:widowControl/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color w:val="333333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333333"/>
          <w:kern w:val="0"/>
          <w:sz w:val="32"/>
          <w:szCs w:val="32"/>
        </w:rPr>
        <w:t>（三）</w:t>
      </w:r>
      <w:r>
        <w:rPr>
          <w:rFonts w:ascii="楷体" w:eastAsia="楷体" w:hAnsi="楷体" w:cs="楷体" w:hint="eastAsia"/>
          <w:b/>
          <w:bCs/>
          <w:color w:val="333333"/>
          <w:kern w:val="0"/>
          <w:sz w:val="32"/>
          <w:szCs w:val="32"/>
        </w:rPr>
        <w:t>强化监督，提高政府信息公开实效</w:t>
      </w:r>
    </w:p>
    <w:p w:rsidR="00475654" w:rsidRDefault="00AE73A6">
      <w:pPr>
        <w:pStyle w:val="a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加强对信息公开工作的监督指导，坚持对公开信息的数量、内容、审查程序、时效性等进行不定期检查，对发现的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问题及时进行指导，并采取措施改进，对违反《条例》的行为及时纠正，促进政府信息公开及时、全面、真实，不断提高政府信息公开工作的质量和水平。</w:t>
      </w:r>
    </w:p>
    <w:p w:rsidR="00475654" w:rsidRDefault="00AE73A6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日起至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日，通过乡、村公开栏、印发文件、发放宣传资料等形式，将一批涉及民生、重点项目等信息主动向社会公开，共公布政府信息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225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条。其中，制定印发党政红头文件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130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份，财务公开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44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条，村务公开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条。</w:t>
      </w:r>
    </w:p>
    <w:p w:rsidR="00475654" w:rsidRDefault="00AE73A6">
      <w:pPr>
        <w:widowControl/>
        <w:shd w:val="clear" w:color="auto" w:fill="FFFFFF"/>
        <w:ind w:firstLine="480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二、主动公开政府信息情况</w:t>
      </w:r>
    </w:p>
    <w:p w:rsidR="00475654" w:rsidRDefault="0047565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475654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47565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47565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47565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47565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47565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47565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109</w:t>
            </w:r>
          </w:p>
        </w:tc>
      </w:tr>
      <w:tr w:rsidR="0047565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47565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475654">
        <w:trPr>
          <w:trHeight w:val="355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7565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7565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47565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47565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475654" w:rsidRDefault="00475654">
      <w:pPr>
        <w:widowControl/>
        <w:shd w:val="clear" w:color="auto" w:fill="FFFFFF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</w:p>
    <w:p w:rsidR="00475654" w:rsidRDefault="00475654">
      <w:pPr>
        <w:widowControl/>
        <w:shd w:val="clear" w:color="auto" w:fill="FFFFFF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</w:p>
    <w:p w:rsidR="00475654" w:rsidRDefault="00475654">
      <w:pPr>
        <w:widowControl/>
        <w:shd w:val="clear" w:color="auto" w:fill="FFFFFF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</w:p>
    <w:p w:rsidR="00475654" w:rsidRDefault="00475654">
      <w:pPr>
        <w:widowControl/>
        <w:shd w:val="clear" w:color="auto" w:fill="FFFFFF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</w:p>
    <w:p w:rsidR="00475654" w:rsidRDefault="00AE73A6">
      <w:pPr>
        <w:widowControl/>
        <w:shd w:val="clear" w:color="auto" w:fill="FFFFFF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p w:rsidR="00475654" w:rsidRDefault="0047565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475654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475654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75654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5654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75654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475654" w:rsidRDefault="00475654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475654" w:rsidRDefault="00475654">
      <w:pPr>
        <w:widowControl/>
        <w:shd w:val="clear" w:color="auto" w:fill="FFFFFF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</w:p>
    <w:p w:rsidR="00475654" w:rsidRDefault="00AE73A6">
      <w:pPr>
        <w:widowControl/>
        <w:shd w:val="clear" w:color="auto" w:fill="FFFFFF"/>
        <w:ind w:firstLine="480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 w:rsidR="00475654" w:rsidRDefault="00475654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475654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475654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47565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654" w:rsidRDefault="004756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475654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54" w:rsidRDefault="00AE7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475654" w:rsidRDefault="00475654">
      <w:pPr>
        <w:widowControl/>
        <w:shd w:val="clear" w:color="auto" w:fill="FFFFFF"/>
        <w:ind w:firstLine="480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</w:p>
    <w:p w:rsidR="00475654" w:rsidRDefault="00AE73A6">
      <w:pPr>
        <w:widowControl/>
        <w:numPr>
          <w:ilvl w:val="0"/>
          <w:numId w:val="2"/>
        </w:numPr>
        <w:shd w:val="clear" w:color="auto" w:fill="FFFFFF"/>
        <w:ind w:firstLine="480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存在的主要问题及改进情况</w:t>
      </w:r>
    </w:p>
    <w:p w:rsidR="00475654" w:rsidRDefault="00AE73A6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，我乡政府信息公开工作在上级有关部门的领导下取得了一定成效，但同时也存在一些不足，一是政府信息公开内容还不够全面、重点不突出；二是部分应公开的政府信息公开不及时、时效性还不够强等。今后，我们将采取以下措施进行改正：</w:t>
      </w:r>
    </w:p>
    <w:p w:rsidR="00475654" w:rsidRDefault="00AE73A6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一是强化信息公开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。进⼀步梳理政府信息，及时完善更新主动公开的政府信息目录，保证公开信息的完整性和准确性，增强主动公开意识，不断充实公开内容。</w:t>
      </w:r>
    </w:p>
    <w:p w:rsidR="00475654" w:rsidRDefault="00AE73A6">
      <w:pPr>
        <w:pStyle w:val="a0"/>
        <w:adjustRightInd w:val="0"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二是加强业务培训。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开展政府信息公开业务培训，不断提高政务信息工作人员的综合素质，增强处理信息的能力，提高信息质量。</w:t>
      </w:r>
    </w:p>
    <w:p w:rsidR="00475654" w:rsidRDefault="00AE73A6">
      <w:pPr>
        <w:pStyle w:val="a0"/>
        <w:adjustRightInd w:val="0"/>
        <w:spacing w:line="560" w:lineRule="exact"/>
        <w:ind w:firstLineChars="200" w:firstLine="643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三是创新公开形式。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持续加强对信息公开工作的宣传力度，创新政务公开工作的新形式、新途径、新方法，进⼀步扩大政务公开的覆盖面，增强政务公开的时效性。</w:t>
      </w:r>
    </w:p>
    <w:p w:rsidR="00475654" w:rsidRDefault="00AE73A6">
      <w:pPr>
        <w:widowControl/>
        <w:shd w:val="clear" w:color="auto" w:fill="FFFFFF"/>
        <w:adjustRightInd w:val="0"/>
        <w:snapToGrid w:val="0"/>
        <w:spacing w:line="560" w:lineRule="exact"/>
        <w:ind w:firstLine="480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六、其他需要报告的事项</w:t>
      </w:r>
    </w:p>
    <w:p w:rsidR="00475654" w:rsidRDefault="00AE73A6">
      <w:pPr>
        <w:widowControl/>
        <w:shd w:val="clear" w:color="auto" w:fill="FFFFFF"/>
        <w:adjustRightInd w:val="0"/>
        <w:snapToGrid w:val="0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无</w:t>
      </w:r>
    </w:p>
    <w:sectPr w:rsidR="00475654" w:rsidSect="0047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548E"/>
    <w:multiLevelType w:val="singleLevel"/>
    <w:tmpl w:val="161D548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295562"/>
    <w:multiLevelType w:val="singleLevel"/>
    <w:tmpl w:val="2129556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UwZjJkMGIyOTY5MmUyMzdlZGQzMDMzYjI2ZjdlYjQifQ=="/>
  </w:docVars>
  <w:rsids>
    <w:rsidRoot w:val="006E0D24"/>
    <w:rsid w:val="00475654"/>
    <w:rsid w:val="005A1467"/>
    <w:rsid w:val="006E0D24"/>
    <w:rsid w:val="00A60239"/>
    <w:rsid w:val="00AE73A6"/>
    <w:rsid w:val="017671C1"/>
    <w:rsid w:val="01ED5DDA"/>
    <w:rsid w:val="02C83A5B"/>
    <w:rsid w:val="03F01F3C"/>
    <w:rsid w:val="04AA38DD"/>
    <w:rsid w:val="052E6AF5"/>
    <w:rsid w:val="06906107"/>
    <w:rsid w:val="07F524F4"/>
    <w:rsid w:val="08777005"/>
    <w:rsid w:val="08B55E1C"/>
    <w:rsid w:val="0B337385"/>
    <w:rsid w:val="0B350656"/>
    <w:rsid w:val="0C5257B6"/>
    <w:rsid w:val="0E7B1415"/>
    <w:rsid w:val="118E6556"/>
    <w:rsid w:val="12DE7825"/>
    <w:rsid w:val="130F5C30"/>
    <w:rsid w:val="13514281"/>
    <w:rsid w:val="13D749A0"/>
    <w:rsid w:val="14A71DBA"/>
    <w:rsid w:val="18C4126B"/>
    <w:rsid w:val="1B1B4F89"/>
    <w:rsid w:val="1BDE5111"/>
    <w:rsid w:val="1FF16DA3"/>
    <w:rsid w:val="211559B6"/>
    <w:rsid w:val="21674E89"/>
    <w:rsid w:val="228468C6"/>
    <w:rsid w:val="22976274"/>
    <w:rsid w:val="22C801ED"/>
    <w:rsid w:val="22EE1BB5"/>
    <w:rsid w:val="249B7324"/>
    <w:rsid w:val="25343085"/>
    <w:rsid w:val="269A40AE"/>
    <w:rsid w:val="274912B9"/>
    <w:rsid w:val="28CE6296"/>
    <w:rsid w:val="29145352"/>
    <w:rsid w:val="2915231A"/>
    <w:rsid w:val="297A7E50"/>
    <w:rsid w:val="298C3068"/>
    <w:rsid w:val="29B81B38"/>
    <w:rsid w:val="2CB72C4B"/>
    <w:rsid w:val="31554CFE"/>
    <w:rsid w:val="34D048B2"/>
    <w:rsid w:val="3729371C"/>
    <w:rsid w:val="37465815"/>
    <w:rsid w:val="37C91FA2"/>
    <w:rsid w:val="387737AC"/>
    <w:rsid w:val="39930ABA"/>
    <w:rsid w:val="3A652022"/>
    <w:rsid w:val="3BAF0E16"/>
    <w:rsid w:val="3E693B97"/>
    <w:rsid w:val="45346CAC"/>
    <w:rsid w:val="4BC44B03"/>
    <w:rsid w:val="4BF35FBF"/>
    <w:rsid w:val="4C5D15C3"/>
    <w:rsid w:val="4CF2400B"/>
    <w:rsid w:val="4DE5292A"/>
    <w:rsid w:val="4EAD7AD0"/>
    <w:rsid w:val="4FB25AA9"/>
    <w:rsid w:val="4FB96021"/>
    <w:rsid w:val="508C4D70"/>
    <w:rsid w:val="52C61160"/>
    <w:rsid w:val="53016F4B"/>
    <w:rsid w:val="53CE66E9"/>
    <w:rsid w:val="54CD4504"/>
    <w:rsid w:val="59192F0D"/>
    <w:rsid w:val="598A113A"/>
    <w:rsid w:val="59FF791E"/>
    <w:rsid w:val="5ABA15AB"/>
    <w:rsid w:val="5C700ABB"/>
    <w:rsid w:val="5C7E6DBD"/>
    <w:rsid w:val="60CE2EB0"/>
    <w:rsid w:val="61430A34"/>
    <w:rsid w:val="623671E4"/>
    <w:rsid w:val="62630492"/>
    <w:rsid w:val="630006BE"/>
    <w:rsid w:val="64151F48"/>
    <w:rsid w:val="65366619"/>
    <w:rsid w:val="67FD5F25"/>
    <w:rsid w:val="68EF2D67"/>
    <w:rsid w:val="68F74B33"/>
    <w:rsid w:val="6945507D"/>
    <w:rsid w:val="699C4DFD"/>
    <w:rsid w:val="69A022B3"/>
    <w:rsid w:val="69F40F44"/>
    <w:rsid w:val="6A8D0A8A"/>
    <w:rsid w:val="6AB51276"/>
    <w:rsid w:val="6BFA3EFD"/>
    <w:rsid w:val="6C0108A8"/>
    <w:rsid w:val="6D5C3A7F"/>
    <w:rsid w:val="6E1421AC"/>
    <w:rsid w:val="6F126524"/>
    <w:rsid w:val="6FF57528"/>
    <w:rsid w:val="70B42BBA"/>
    <w:rsid w:val="745E5840"/>
    <w:rsid w:val="760219E8"/>
    <w:rsid w:val="77701FAB"/>
    <w:rsid w:val="7791148D"/>
    <w:rsid w:val="77B8543C"/>
    <w:rsid w:val="77C77032"/>
    <w:rsid w:val="781F4CEB"/>
    <w:rsid w:val="7821524A"/>
    <w:rsid w:val="79297BCF"/>
    <w:rsid w:val="7A6115EB"/>
    <w:rsid w:val="7AA51711"/>
    <w:rsid w:val="7B4831DE"/>
    <w:rsid w:val="7B6E3FBF"/>
    <w:rsid w:val="7CC47DFC"/>
    <w:rsid w:val="7E5A0132"/>
    <w:rsid w:val="7ED710A5"/>
    <w:rsid w:val="7EF4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756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semiHidden/>
    <w:unhideWhenUsed/>
    <w:qFormat/>
    <w:rsid w:val="00475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4756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756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2023-01-09T07:30:00Z</dcterms:created>
  <dcterms:modified xsi:type="dcterms:W3CDTF">2023-01-13T08:29:00Z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DD932D1550C649DB8796C11BB32E5937</vt:lpwstr>
  </property>
</Properties>
</file>