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部分不合格检验项目小知识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百菌清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百菌清是广谱、保护性杀菌剂，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用于防治多种真菌病害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，纯品为白色无味粉末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百菌清没有内吸传导作用，但喷到植物体上之后，能在体表上有良好的黏着性，不易被雨水冲刷掉，因此药效期较长。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少量的残留不会引起人体急性中毒，但长期食用百菌清超标的食品，对人体健康可能有一定影响。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《食品安全国家标准  食品中农药最大残留限量》（GB  2763-2021）中规定，芹菜中百菌清的最大残留限量为5mg/kg。百菌清超标的原因，可能是为快速控制病情加大用药量或未遵守采摘间隔期规定，致使上市销售时产品中的药物残留量未降解至标准限量以下。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苯醚甲环唑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苯醚甲环唑是高效广谱杀菌剂，对蔬菜和瓜果等多种真菌性病害具有很好的防治作用。少量的残留不会引起人体急性中毒，但长期食用苯醚甲环唑超标的食品，对人体健康可能有一定影响。《食品安全国家标准 食品中农药最大残留限量》（GB 2763—2021）中规定，芒果中苯醚甲环唑的最大残留限量值为0.2mg/kg。苯醚甲环唑残留量超标的原因，可能是为快速控制病情，加大用药量或未遵守采摘间隔期规定，致使上市销售时产品中残留量超标。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毒死蜱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毒死蜱有机磷杀虫剂，具有胃毒、触杀、熏蒸三重作用，是粮食、果树、蔬菜和其他经济作物的理想杀虫剂，在叶片上的残留期不长，但在土壤中的残留期较长，对水稻、小麦、棉花、果树、蔬菜、茶树上多种咀嚼式和刺吸式口器害虫均具有较好防效，属于中等毒性药物。《食品安全国家标准  食品中农药最大残留限量》（GB2763-2021）中规定，普通白菜中毒死蜱的最大残留限量为0.02mg/kg。水果、蔬菜中毒死蜱超标主要是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未严格按照农药使用安全间隔期进行采摘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毒死蜱可经吸入、食入、皮肤接触吸收，此农药中毒表现为抽搐、痉挛、恶心、呕吐等，长期食用农药残留超标的食品，对人体健康有一定影响，长期暴露在含有毒死蜱的环境中，可能会导致神经毒性、生殖毒性，影响胚胎的生长发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克百威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克百威，又名呋喃丹，是氨基甲酸酯类农药中常见的一种广谱性杀虫、杀螨、杀线虫剂，不仅具有触杀作用，并具有很强的内吸活性，是一种高毒农药。《食品安全国家标准 食品中农药最大残留限量》（GB2763-2021）中规定，克百威在菠菜中的最大残留限量值为0.02mg/kg。菠菜中克百威残留量超标的原因,可能是为快速控制虫害违规使用。少量的农药残留不会引起人体急性中毒，但长期食用克百威超标的蔬菜，可能对人体健康产生一定的不良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噻虫胺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噻虫胺是一类高效安全，高选择性的新型烟碱类杀虫剂，其作用与烟碱乙酰胆碱受体类似，具有触杀，胃毒和内吸活性。主要用于水稻，蔬菜，果树及其他作物上防治蚜虫，叶蝉，蓟马，飞虱等半翅目，鞘翅目，双翅目和某些鳞翅目类害虫的杀虫剂，具有高效，广谱，用量少，毒性低，药效持效期长，对作物无药害，使用安全，与常规农药无交互抗性等优点，有卓越的内吸和渗透作用，是替代高毒有机磷农药的又一品种。其结构新颖，特殊，性能与传统烟碱类杀虫剂相比更为优异。《食品安全国家标准  食品中农药最大残留限量》（GB 2763-2021)）中规定，噻虫胺在菜豆中的最大残留限量为0.01 mg/kg，在香蕉中的最大残留限量为0.02mg/kg，在辣椒中的最大残留限量为0.05 mg/kg，在甜椒中的最大残留限量为0.05 mg/kg，在茄子中的最大残留限量为0.05 mg/kg，在姜中的最大残留限量为0.2mg/kg。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噻虫胺不合格的原因主要为：（1）种植者未严格遵守农药安全间隔期相关规定，施药后，为达到快速上市追求利益最大化，提前将产品收获上市，或是在蔬菜采收期间使用农药，导致农药残留超标。（2）农药质量低劣，农药行业制药水平参差不齐，农民使用的农药品质不纯，导致蔬菜出现农药残留超标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噻虫嗪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噻虫嗪是一种新型的高效低毒广谱杀虫剂，是第二代新烟碱类杀虫剂，作用机理与吡虫啉等第一代新烟碱类杀虫剂相似，但具有更高的活性。对害虫具有胃毒、触杀、内吸作用，作用速度快、持效期长等特点。对刺吸式害虫如蚜虫、飞虱、叶蝉、粉虱等防效较好。《食品安全国家标准  食品中农药最大残留限量》（GB 2763-2021)）中规定，香蕉中噻虫嗪的最大残留限量为0.02mg/kg，葱中噻虫嗪的最大残留限量为0.3mg/kg。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噻虫嗪超标的原因可能是由于种植户未严格按照农药使用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规定用药或未按照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安全间隔期进行采摘所致。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如果长期食用噻虫嗪超标的食品，会对身体健康造成一定影响。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氧乐果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氧乐果是一种高毒、高效、广谱的有机磷类杀虫剂，具有内吸、触杀和一定胃毒作用，击倒力快，在低温期仍能保持较强的毒性，可以被植株的茎、叶吸进植株体内，并可传送到植株各个部位，包括未喷药液的部位，对抗性蚜虫有很强的毒效、对飞虱、叶蝉、介壳虫及其他刺式口器害虫具有较好防治效果。《食品安全国家标准  食品中农药最大残留限量》（GB2763-2021）中规定，辣椒中氧乐果的最大残留限量为0.02mg/kg。水果、蔬菜中氧乐果超标主要是因为种植过程中违规使用。人食用氧乐果超标的食品中毒后会引起头晕、头痛、乏力、恶心、呕吐、多汗、胸闷、视物模糊、瞳孔缩小等，对人体造成极大的伤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乙酰甲胺磷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乙酰甲胺磷又名高灭磷，具有胃毒和触杀作用，并可杀卵，有一定的熏蒸作用，是缓效型杀虫剂，适用于蔬菜、茶树、烟草、果树等作物，防治多种咀嚼式、刺吸式口器害虫和害螨及卫生害虫。《食品安全国家标准  食品中农药最大残留限量》（GB2763-2021）中规定，菜豆中乙酰甲胺磷的最大残留限量为0.02mg/kg。乙酰甲胺磷保管及使用不当可引起人畜中毒，可以抑制人体的胆碱酯酶活性，导致神经生理功能紊乱，出现头晕、恶心、呕吐、大汗等症状。超标的原因可能为种植过程中违规使用，或种植过程中使用乙酰甲胺磷农药产生降解物所导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九、</w:t>
      </w:r>
      <w:bookmarkStart w:id="0" w:name="_GoBack"/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阴离子合成洗涤剂(以十二烷基苯磺酸钠计)</w:t>
      </w:r>
    </w:p>
    <w:bookmarkEnd w:id="0"/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阴离子合成洗涤剂(以十二烷基苯磺酸钠计)，即我们日常生活中经常用到的洗衣粉、洗洁精、洗衣液、肥皂等洗涤剂的主要成分，其主要成分十二烷基磺酸钠，是一种低毒非食用的合成化学物质,因其使用方便、易溶解、稳定性好、成本低等优点,在消毒企业中广泛使用。《食品安全国家标准 消毒餐(饮)具》（GB 14934-2016）中要求，阴离子合成洗涤剂(以十二烷基苯磺酸钠计)在消毒餐饮具中不得检出。人长期使用洗涤剂残留的餐饮具会对人体健康产生不良影响。具体原因是餐饮具清洗消毒流程控制不当造成阴离子合成洗涤剂(以十二烷基苯磺酸钠计)检出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IzYzk5MGI4MDg5YWIyMWQ4MWYyMGMyZDgxOTUwMjQifQ=="/>
  </w:docVars>
  <w:rsids>
    <w:rsidRoot w:val="00FD2B37"/>
    <w:rsid w:val="000016E1"/>
    <w:rsid w:val="0003690D"/>
    <w:rsid w:val="00036EB3"/>
    <w:rsid w:val="00060D1E"/>
    <w:rsid w:val="00066ADE"/>
    <w:rsid w:val="00070249"/>
    <w:rsid w:val="00071256"/>
    <w:rsid w:val="00092DC3"/>
    <w:rsid w:val="00093FE5"/>
    <w:rsid w:val="000B2481"/>
    <w:rsid w:val="000B64D7"/>
    <w:rsid w:val="000D273D"/>
    <w:rsid w:val="000F18F8"/>
    <w:rsid w:val="00105D0B"/>
    <w:rsid w:val="00144D33"/>
    <w:rsid w:val="0015109E"/>
    <w:rsid w:val="00184771"/>
    <w:rsid w:val="00185B06"/>
    <w:rsid w:val="001A366C"/>
    <w:rsid w:val="001A3C74"/>
    <w:rsid w:val="001A442F"/>
    <w:rsid w:val="001B43FF"/>
    <w:rsid w:val="001C4DC8"/>
    <w:rsid w:val="001F4E50"/>
    <w:rsid w:val="002010D0"/>
    <w:rsid w:val="00203602"/>
    <w:rsid w:val="00211B11"/>
    <w:rsid w:val="00226353"/>
    <w:rsid w:val="00227F5D"/>
    <w:rsid w:val="00241235"/>
    <w:rsid w:val="00243501"/>
    <w:rsid w:val="00262D97"/>
    <w:rsid w:val="002A6879"/>
    <w:rsid w:val="002A78F8"/>
    <w:rsid w:val="002C0BAD"/>
    <w:rsid w:val="00306C14"/>
    <w:rsid w:val="00324136"/>
    <w:rsid w:val="003519EF"/>
    <w:rsid w:val="003610E0"/>
    <w:rsid w:val="0036138E"/>
    <w:rsid w:val="003658D4"/>
    <w:rsid w:val="003737A8"/>
    <w:rsid w:val="003742A9"/>
    <w:rsid w:val="003810BD"/>
    <w:rsid w:val="003960DC"/>
    <w:rsid w:val="003A56E1"/>
    <w:rsid w:val="003B7897"/>
    <w:rsid w:val="003C0DA1"/>
    <w:rsid w:val="003C3EDE"/>
    <w:rsid w:val="003C53BE"/>
    <w:rsid w:val="003D4F99"/>
    <w:rsid w:val="003D7496"/>
    <w:rsid w:val="003F5286"/>
    <w:rsid w:val="00400350"/>
    <w:rsid w:val="00401835"/>
    <w:rsid w:val="0040273F"/>
    <w:rsid w:val="00410C68"/>
    <w:rsid w:val="00411356"/>
    <w:rsid w:val="00420F06"/>
    <w:rsid w:val="00431BC2"/>
    <w:rsid w:val="00433E12"/>
    <w:rsid w:val="00443775"/>
    <w:rsid w:val="00447967"/>
    <w:rsid w:val="0046242B"/>
    <w:rsid w:val="00471B94"/>
    <w:rsid w:val="004767AC"/>
    <w:rsid w:val="004A03DB"/>
    <w:rsid w:val="004A1592"/>
    <w:rsid w:val="004A2B8A"/>
    <w:rsid w:val="004A333B"/>
    <w:rsid w:val="004A4845"/>
    <w:rsid w:val="004C210B"/>
    <w:rsid w:val="004C3C95"/>
    <w:rsid w:val="004C5F67"/>
    <w:rsid w:val="004D0B2D"/>
    <w:rsid w:val="004E2F3B"/>
    <w:rsid w:val="004E3F89"/>
    <w:rsid w:val="004F67A9"/>
    <w:rsid w:val="00504196"/>
    <w:rsid w:val="005113D5"/>
    <w:rsid w:val="0051389C"/>
    <w:rsid w:val="00515237"/>
    <w:rsid w:val="0051613B"/>
    <w:rsid w:val="005170F2"/>
    <w:rsid w:val="005214E3"/>
    <w:rsid w:val="00541099"/>
    <w:rsid w:val="00543FE5"/>
    <w:rsid w:val="00557586"/>
    <w:rsid w:val="0057203E"/>
    <w:rsid w:val="00572BAB"/>
    <w:rsid w:val="0058414F"/>
    <w:rsid w:val="005A28DA"/>
    <w:rsid w:val="005A29A8"/>
    <w:rsid w:val="005B3070"/>
    <w:rsid w:val="005D7D61"/>
    <w:rsid w:val="005F50AC"/>
    <w:rsid w:val="005F6BBE"/>
    <w:rsid w:val="00600402"/>
    <w:rsid w:val="006102BB"/>
    <w:rsid w:val="006115FE"/>
    <w:rsid w:val="00623663"/>
    <w:rsid w:val="00623E1D"/>
    <w:rsid w:val="00630DED"/>
    <w:rsid w:val="006479FB"/>
    <w:rsid w:val="006559BB"/>
    <w:rsid w:val="006579D8"/>
    <w:rsid w:val="0066166D"/>
    <w:rsid w:val="00662627"/>
    <w:rsid w:val="006644DE"/>
    <w:rsid w:val="00665654"/>
    <w:rsid w:val="00667043"/>
    <w:rsid w:val="00685834"/>
    <w:rsid w:val="006A0103"/>
    <w:rsid w:val="006A2F4F"/>
    <w:rsid w:val="006A47A8"/>
    <w:rsid w:val="006D031A"/>
    <w:rsid w:val="006D0B89"/>
    <w:rsid w:val="006D4707"/>
    <w:rsid w:val="006D642B"/>
    <w:rsid w:val="006E2F81"/>
    <w:rsid w:val="006E350F"/>
    <w:rsid w:val="006E4480"/>
    <w:rsid w:val="006F78F3"/>
    <w:rsid w:val="00712F8A"/>
    <w:rsid w:val="00717400"/>
    <w:rsid w:val="007234A8"/>
    <w:rsid w:val="007342F4"/>
    <w:rsid w:val="00753E5A"/>
    <w:rsid w:val="007627F6"/>
    <w:rsid w:val="00767A4B"/>
    <w:rsid w:val="0077571D"/>
    <w:rsid w:val="00777E82"/>
    <w:rsid w:val="00783707"/>
    <w:rsid w:val="007851A0"/>
    <w:rsid w:val="007853BA"/>
    <w:rsid w:val="00791477"/>
    <w:rsid w:val="0079286F"/>
    <w:rsid w:val="007A1C57"/>
    <w:rsid w:val="007A3E3A"/>
    <w:rsid w:val="007C473D"/>
    <w:rsid w:val="007C65C0"/>
    <w:rsid w:val="007D1621"/>
    <w:rsid w:val="007E261F"/>
    <w:rsid w:val="007F1F00"/>
    <w:rsid w:val="007F7F1E"/>
    <w:rsid w:val="008138ED"/>
    <w:rsid w:val="0081481F"/>
    <w:rsid w:val="008239EF"/>
    <w:rsid w:val="00836412"/>
    <w:rsid w:val="00853571"/>
    <w:rsid w:val="00856241"/>
    <w:rsid w:val="00864B2F"/>
    <w:rsid w:val="00870A47"/>
    <w:rsid w:val="0087467E"/>
    <w:rsid w:val="00883B2F"/>
    <w:rsid w:val="008843D5"/>
    <w:rsid w:val="008862F9"/>
    <w:rsid w:val="008A50B2"/>
    <w:rsid w:val="008A616D"/>
    <w:rsid w:val="008A7229"/>
    <w:rsid w:val="008D3809"/>
    <w:rsid w:val="008F2873"/>
    <w:rsid w:val="008F701C"/>
    <w:rsid w:val="009103F4"/>
    <w:rsid w:val="009105B5"/>
    <w:rsid w:val="0091395C"/>
    <w:rsid w:val="00936F13"/>
    <w:rsid w:val="00945C35"/>
    <w:rsid w:val="0095062B"/>
    <w:rsid w:val="009601E2"/>
    <w:rsid w:val="009619A1"/>
    <w:rsid w:val="00966BEC"/>
    <w:rsid w:val="00990404"/>
    <w:rsid w:val="00994CB1"/>
    <w:rsid w:val="009951E8"/>
    <w:rsid w:val="009A3106"/>
    <w:rsid w:val="009B1F0C"/>
    <w:rsid w:val="009B290A"/>
    <w:rsid w:val="009C06CC"/>
    <w:rsid w:val="009C101E"/>
    <w:rsid w:val="009D4607"/>
    <w:rsid w:val="009E264D"/>
    <w:rsid w:val="009E30A5"/>
    <w:rsid w:val="009F1EEB"/>
    <w:rsid w:val="009F7FDE"/>
    <w:rsid w:val="00A04369"/>
    <w:rsid w:val="00A06F02"/>
    <w:rsid w:val="00A11C2E"/>
    <w:rsid w:val="00A15756"/>
    <w:rsid w:val="00A30976"/>
    <w:rsid w:val="00A448B6"/>
    <w:rsid w:val="00A5347B"/>
    <w:rsid w:val="00A604DD"/>
    <w:rsid w:val="00A631D5"/>
    <w:rsid w:val="00A632C7"/>
    <w:rsid w:val="00A83F59"/>
    <w:rsid w:val="00A92B15"/>
    <w:rsid w:val="00A95920"/>
    <w:rsid w:val="00AA008C"/>
    <w:rsid w:val="00AB7728"/>
    <w:rsid w:val="00AC197F"/>
    <w:rsid w:val="00AC41DC"/>
    <w:rsid w:val="00AC65C2"/>
    <w:rsid w:val="00AF2402"/>
    <w:rsid w:val="00B0153C"/>
    <w:rsid w:val="00B017CD"/>
    <w:rsid w:val="00B16E65"/>
    <w:rsid w:val="00B27063"/>
    <w:rsid w:val="00B363FA"/>
    <w:rsid w:val="00B507A0"/>
    <w:rsid w:val="00B5418B"/>
    <w:rsid w:val="00B61514"/>
    <w:rsid w:val="00B72408"/>
    <w:rsid w:val="00B7502A"/>
    <w:rsid w:val="00B85A46"/>
    <w:rsid w:val="00BB0B75"/>
    <w:rsid w:val="00BB1A1D"/>
    <w:rsid w:val="00BC320E"/>
    <w:rsid w:val="00BD2A73"/>
    <w:rsid w:val="00BE05DF"/>
    <w:rsid w:val="00BE5655"/>
    <w:rsid w:val="00BF0865"/>
    <w:rsid w:val="00BF0B92"/>
    <w:rsid w:val="00BF220C"/>
    <w:rsid w:val="00C005FF"/>
    <w:rsid w:val="00C019B3"/>
    <w:rsid w:val="00C04BC5"/>
    <w:rsid w:val="00C051D2"/>
    <w:rsid w:val="00C06EEF"/>
    <w:rsid w:val="00C10DA1"/>
    <w:rsid w:val="00C14C93"/>
    <w:rsid w:val="00C17D76"/>
    <w:rsid w:val="00C22648"/>
    <w:rsid w:val="00C27143"/>
    <w:rsid w:val="00C30CD9"/>
    <w:rsid w:val="00C33B78"/>
    <w:rsid w:val="00C414DF"/>
    <w:rsid w:val="00C46329"/>
    <w:rsid w:val="00C50B3E"/>
    <w:rsid w:val="00C5381D"/>
    <w:rsid w:val="00C711C8"/>
    <w:rsid w:val="00C82502"/>
    <w:rsid w:val="00C849BF"/>
    <w:rsid w:val="00C87C29"/>
    <w:rsid w:val="00CD01FA"/>
    <w:rsid w:val="00CD443C"/>
    <w:rsid w:val="00CD47AD"/>
    <w:rsid w:val="00CE2BC0"/>
    <w:rsid w:val="00CE3BED"/>
    <w:rsid w:val="00CF766C"/>
    <w:rsid w:val="00D04811"/>
    <w:rsid w:val="00D07237"/>
    <w:rsid w:val="00D108A4"/>
    <w:rsid w:val="00D13332"/>
    <w:rsid w:val="00D20336"/>
    <w:rsid w:val="00D2109C"/>
    <w:rsid w:val="00D26B56"/>
    <w:rsid w:val="00D35C3C"/>
    <w:rsid w:val="00D36133"/>
    <w:rsid w:val="00D42943"/>
    <w:rsid w:val="00D5448B"/>
    <w:rsid w:val="00D5578A"/>
    <w:rsid w:val="00D70919"/>
    <w:rsid w:val="00D91786"/>
    <w:rsid w:val="00D92F06"/>
    <w:rsid w:val="00DA200C"/>
    <w:rsid w:val="00DC12AB"/>
    <w:rsid w:val="00DC59EC"/>
    <w:rsid w:val="00DC6C3D"/>
    <w:rsid w:val="00DE538C"/>
    <w:rsid w:val="00E00868"/>
    <w:rsid w:val="00E05E44"/>
    <w:rsid w:val="00E13795"/>
    <w:rsid w:val="00E22EF3"/>
    <w:rsid w:val="00E3273F"/>
    <w:rsid w:val="00E47890"/>
    <w:rsid w:val="00E47AA6"/>
    <w:rsid w:val="00E605CA"/>
    <w:rsid w:val="00E63F80"/>
    <w:rsid w:val="00E77D8C"/>
    <w:rsid w:val="00E8564F"/>
    <w:rsid w:val="00EB4061"/>
    <w:rsid w:val="00EC1552"/>
    <w:rsid w:val="00EC5C77"/>
    <w:rsid w:val="00ED0966"/>
    <w:rsid w:val="00ED4A1F"/>
    <w:rsid w:val="00ED72D4"/>
    <w:rsid w:val="00ED7C05"/>
    <w:rsid w:val="00F02F0A"/>
    <w:rsid w:val="00F44C7C"/>
    <w:rsid w:val="00F56C32"/>
    <w:rsid w:val="00F90E61"/>
    <w:rsid w:val="00F964D1"/>
    <w:rsid w:val="00FD2B37"/>
    <w:rsid w:val="00FD4320"/>
    <w:rsid w:val="00FD679C"/>
    <w:rsid w:val="00FE0F09"/>
    <w:rsid w:val="00FE1BDD"/>
    <w:rsid w:val="00FE3E44"/>
    <w:rsid w:val="00FF6B92"/>
    <w:rsid w:val="016C08A3"/>
    <w:rsid w:val="04623771"/>
    <w:rsid w:val="06BA51D9"/>
    <w:rsid w:val="06FA1317"/>
    <w:rsid w:val="07BD7478"/>
    <w:rsid w:val="080554C9"/>
    <w:rsid w:val="08AA4138"/>
    <w:rsid w:val="0A872817"/>
    <w:rsid w:val="0C0B585A"/>
    <w:rsid w:val="0E7603CF"/>
    <w:rsid w:val="100E2F62"/>
    <w:rsid w:val="12750CD4"/>
    <w:rsid w:val="176A294E"/>
    <w:rsid w:val="18B230CB"/>
    <w:rsid w:val="1B442054"/>
    <w:rsid w:val="1B623FAB"/>
    <w:rsid w:val="1C0E0792"/>
    <w:rsid w:val="1C680298"/>
    <w:rsid w:val="1D7F6563"/>
    <w:rsid w:val="1DBC73F6"/>
    <w:rsid w:val="1E2D703A"/>
    <w:rsid w:val="1F442384"/>
    <w:rsid w:val="252A521F"/>
    <w:rsid w:val="31FC5330"/>
    <w:rsid w:val="36145D8D"/>
    <w:rsid w:val="37E82213"/>
    <w:rsid w:val="37FF6ABF"/>
    <w:rsid w:val="39410FA8"/>
    <w:rsid w:val="3D804365"/>
    <w:rsid w:val="3F233FF3"/>
    <w:rsid w:val="40CB3045"/>
    <w:rsid w:val="44415562"/>
    <w:rsid w:val="44571593"/>
    <w:rsid w:val="447C0AC8"/>
    <w:rsid w:val="46DC3A81"/>
    <w:rsid w:val="47FE12B8"/>
    <w:rsid w:val="492B75CC"/>
    <w:rsid w:val="4A2C0732"/>
    <w:rsid w:val="4B9E56A6"/>
    <w:rsid w:val="4C773E87"/>
    <w:rsid w:val="51E81A04"/>
    <w:rsid w:val="525548AD"/>
    <w:rsid w:val="52DB75AA"/>
    <w:rsid w:val="546C438E"/>
    <w:rsid w:val="57302075"/>
    <w:rsid w:val="577F6979"/>
    <w:rsid w:val="58BF0B2C"/>
    <w:rsid w:val="5C48699E"/>
    <w:rsid w:val="5C974787"/>
    <w:rsid w:val="5CAE1ED4"/>
    <w:rsid w:val="60A34428"/>
    <w:rsid w:val="60FD1AAF"/>
    <w:rsid w:val="61A42F25"/>
    <w:rsid w:val="62EE3A5F"/>
    <w:rsid w:val="63077A44"/>
    <w:rsid w:val="666B5E4F"/>
    <w:rsid w:val="66EC4C68"/>
    <w:rsid w:val="67E06673"/>
    <w:rsid w:val="69E96668"/>
    <w:rsid w:val="6CA91258"/>
    <w:rsid w:val="73586BF5"/>
    <w:rsid w:val="73A16A2A"/>
    <w:rsid w:val="745526BB"/>
    <w:rsid w:val="7AE94CC8"/>
    <w:rsid w:val="7B053866"/>
    <w:rsid w:val="7C544F27"/>
    <w:rsid w:val="7C915DE9"/>
    <w:rsid w:val="7F56383A"/>
    <w:rsid w:val="7F6D1C96"/>
    <w:rsid w:val="7F8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qFormat/>
    <w:uiPriority w:val="0"/>
    <w:pPr>
      <w:ind w:left="1260" w:leftChars="600"/>
    </w:pPr>
  </w:style>
  <w:style w:type="paragraph" w:styleId="4">
    <w:name w:val="Body Text"/>
    <w:basedOn w:val="1"/>
    <w:link w:val="11"/>
    <w:qFormat/>
    <w:uiPriority w:val="1"/>
    <w:pPr>
      <w:autoSpaceDE w:val="0"/>
      <w:autoSpaceDN w:val="0"/>
      <w:ind w:left="651"/>
      <w:jc w:val="left"/>
    </w:pPr>
    <w:rPr>
      <w:rFonts w:ascii="Noto Sans CJK JP Regular" w:hAnsi="Noto Sans CJK JP Regular" w:eastAsia="Noto Sans CJK JP Regular" w:cs="Noto Sans CJK JP Regular"/>
      <w:kern w:val="0"/>
      <w:szCs w:val="21"/>
      <w:lang w:val="zh-CN" w:bidi="zh-CN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4"/>
    <w:qFormat/>
    <w:uiPriority w:val="1"/>
    <w:rPr>
      <w:rFonts w:ascii="Noto Sans CJK JP Regular" w:hAnsi="Noto Sans CJK JP Regular" w:eastAsia="Noto Sans CJK JP Regular" w:cs="Noto Sans CJK JP Regular"/>
      <w:sz w:val="21"/>
      <w:szCs w:val="21"/>
      <w:lang w:val="zh-CN" w:bidi="zh-CN"/>
    </w:rPr>
  </w:style>
  <w:style w:type="paragraph" w:styleId="12">
    <w:name w:val="List Paragraph"/>
    <w:basedOn w:val="1"/>
    <w:unhideWhenUsed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813</Words>
  <Characters>4640</Characters>
  <Lines>38</Lines>
  <Paragraphs>10</Paragraphs>
  <TotalTime>1</TotalTime>
  <ScaleCrop>false</ScaleCrop>
  <LinksUpToDate>false</LinksUpToDate>
  <CharactersWithSpaces>5443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2020-05-19T03:51:00Z</dcterms:created>
  <dc:creator>zmj zmnj</dc:creator>
  <cp:lastModifiedBy>Administrator</cp:lastModifiedBy>
  <dcterms:modified xsi:type="dcterms:W3CDTF">2023-12-07T08:49:06Z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A5813CA89AEE4EEEAB07E8348028165A</vt:lpwstr>
  </property>
</Properties>
</file>